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B65092">
        <w:rPr>
          <w:bCs/>
        </w:rPr>
        <w:t>1054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B65092">
        <w:rPr>
          <w:bCs/>
        </w:rPr>
        <w:t>70:17:0000015:1096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</w:t>
      </w:r>
      <w:proofErr w:type="gramStart"/>
      <w:r w:rsidR="00917CBA">
        <w:rPr>
          <w:i/>
        </w:rPr>
        <w:t>поселение,  г.</w:t>
      </w:r>
      <w:proofErr w:type="gramEnd"/>
      <w:r w:rsidR="00917CBA">
        <w:rPr>
          <w:i/>
        </w:rPr>
        <w:t xml:space="preserve"> Асино, ул. </w:t>
      </w:r>
      <w:r w:rsidR="00B65092">
        <w:rPr>
          <w:i/>
        </w:rPr>
        <w:t>им. 370 Стрелковой дивизии, 42а</w:t>
      </w:r>
      <w:r w:rsidR="00917CBA">
        <w:rPr>
          <w:bCs/>
        </w:rPr>
        <w:t>, с разрешенным использованием –</w:t>
      </w:r>
      <w:r w:rsidR="00B65092">
        <w:rPr>
          <w:bCs/>
        </w:rPr>
        <w:t>малоэтажная многоквартирная жилая застройка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  <w:bookmarkStart w:id="0" w:name="_GoBack"/>
      <w:bookmarkEnd w:id="0"/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D1F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461</Words>
  <Characters>2634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2020-03-12T06:06:00Z</dcterms:created>
  <dcterms:modified xsi:type="dcterms:W3CDTF">2020-03-12T06:07:00Z</dcterms:modified>
</cp:coreProperties>
</file>