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55" w:rsidRDefault="00924155" w:rsidP="001F5180">
      <w:pPr>
        <w:jc w:val="center"/>
        <w:rPr>
          <w:b/>
          <w:sz w:val="28"/>
          <w:szCs w:val="28"/>
        </w:rPr>
      </w:pPr>
    </w:p>
    <w:p w:rsidR="00957351" w:rsidRDefault="00957351" w:rsidP="00E944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E944A9" w:rsidRPr="00E944A9" w:rsidRDefault="00E944A9" w:rsidP="00957351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 xml:space="preserve"> АСИНОВСКОГО ГОРОДСКОГО ПОСЕЛЕНИЯ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ул. имени Ленина, 40, г. Асино, Томская область, 636840</w:t>
      </w:r>
    </w:p>
    <w:p w:rsidR="00E944A9" w:rsidRPr="00957351" w:rsidRDefault="00E944A9" w:rsidP="00E944A9">
      <w:pPr>
        <w:jc w:val="center"/>
        <w:rPr>
          <w:sz w:val="24"/>
          <w:szCs w:val="24"/>
        </w:rPr>
      </w:pPr>
      <w:r w:rsidRPr="00957351">
        <w:rPr>
          <w:sz w:val="24"/>
          <w:szCs w:val="24"/>
        </w:rPr>
        <w:t>Телефон: (38241) 2-24-98(Ф), 2-32-79</w:t>
      </w:r>
    </w:p>
    <w:p w:rsidR="00957351" w:rsidRPr="004E78CF" w:rsidRDefault="00957351" w:rsidP="00957351">
      <w:pPr>
        <w:jc w:val="center"/>
        <w:rPr>
          <w:sz w:val="24"/>
          <w:szCs w:val="24"/>
        </w:rPr>
      </w:pPr>
      <w:r w:rsidRPr="00957351">
        <w:rPr>
          <w:sz w:val="24"/>
          <w:szCs w:val="24"/>
          <w:lang w:val="en-US"/>
        </w:rPr>
        <w:t>E</w:t>
      </w:r>
      <w:r w:rsidRPr="004E78CF">
        <w:rPr>
          <w:sz w:val="24"/>
          <w:szCs w:val="24"/>
        </w:rPr>
        <w:t>-</w:t>
      </w:r>
      <w:r w:rsidRPr="00957351">
        <w:rPr>
          <w:sz w:val="24"/>
          <w:szCs w:val="24"/>
          <w:lang w:val="en-US"/>
        </w:rPr>
        <w:t>mail</w:t>
      </w:r>
      <w:r w:rsidRPr="004E78CF">
        <w:rPr>
          <w:sz w:val="24"/>
          <w:szCs w:val="24"/>
        </w:rPr>
        <w:t xml:space="preserve">: </w:t>
      </w:r>
      <w:hyperlink r:id="rId7" w:history="1">
        <w:r w:rsidR="00E570FD" w:rsidRPr="00EB64D6">
          <w:rPr>
            <w:rStyle w:val="aa"/>
            <w:sz w:val="24"/>
            <w:szCs w:val="24"/>
            <w:lang w:val="en-US"/>
          </w:rPr>
          <w:t>adminpos</w:t>
        </w:r>
        <w:r w:rsidR="00E570FD" w:rsidRPr="004E78CF">
          <w:rPr>
            <w:rStyle w:val="aa"/>
            <w:sz w:val="24"/>
            <w:szCs w:val="24"/>
          </w:rPr>
          <w:t>@</w:t>
        </w:r>
        <w:r w:rsidR="00E570FD" w:rsidRPr="00EB64D6">
          <w:rPr>
            <w:rStyle w:val="aa"/>
            <w:sz w:val="24"/>
            <w:szCs w:val="24"/>
            <w:lang w:val="en-US"/>
          </w:rPr>
          <w:t>asino</w:t>
        </w:r>
        <w:r w:rsidR="00E570FD" w:rsidRPr="004E78CF">
          <w:rPr>
            <w:rStyle w:val="aa"/>
            <w:sz w:val="24"/>
            <w:szCs w:val="24"/>
          </w:rPr>
          <w:t>.</w:t>
        </w:r>
        <w:r w:rsidR="00E570FD" w:rsidRPr="00EB64D6">
          <w:rPr>
            <w:rStyle w:val="aa"/>
            <w:sz w:val="24"/>
            <w:szCs w:val="24"/>
            <w:lang w:val="en-US"/>
          </w:rPr>
          <w:t>tomsknet</w:t>
        </w:r>
        <w:r w:rsidR="00E570FD" w:rsidRPr="004E78CF">
          <w:rPr>
            <w:rStyle w:val="aa"/>
            <w:sz w:val="24"/>
            <w:szCs w:val="24"/>
          </w:rPr>
          <w:t>.</w:t>
        </w:r>
        <w:proofErr w:type="spellStart"/>
        <w:r w:rsidR="00E570FD" w:rsidRPr="00EB64D6">
          <w:rPr>
            <w:rStyle w:val="aa"/>
            <w:sz w:val="24"/>
            <w:szCs w:val="24"/>
            <w:lang w:val="en-US"/>
          </w:rPr>
          <w:t>ru</w:t>
        </w:r>
        <w:proofErr w:type="spellEnd"/>
      </w:hyperlink>
    </w:p>
    <w:p w:rsidR="00E570FD" w:rsidRPr="004E78CF" w:rsidRDefault="00E570FD" w:rsidP="00957351">
      <w:pPr>
        <w:jc w:val="center"/>
        <w:rPr>
          <w:sz w:val="24"/>
          <w:szCs w:val="24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  <w:r w:rsidRPr="004E78CF">
        <w:rPr>
          <w:b/>
          <w:sz w:val="22"/>
          <w:szCs w:val="22"/>
        </w:rPr>
        <w:t xml:space="preserve"> </w:t>
      </w:r>
    </w:p>
    <w:p w:rsidR="00E944A9" w:rsidRPr="004E78CF" w:rsidRDefault="00E944A9" w:rsidP="00E944A9">
      <w:pPr>
        <w:rPr>
          <w:b/>
          <w:sz w:val="22"/>
          <w:szCs w:val="22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</w:p>
    <w:p w:rsidR="00E944A9" w:rsidRPr="004E78CF" w:rsidRDefault="00E944A9" w:rsidP="00E944A9">
      <w:pPr>
        <w:rPr>
          <w:b/>
          <w:sz w:val="22"/>
          <w:szCs w:val="22"/>
        </w:rPr>
      </w:pPr>
      <w:r w:rsidRPr="004E78CF">
        <w:rPr>
          <w:b/>
          <w:sz w:val="22"/>
          <w:szCs w:val="22"/>
        </w:rPr>
        <w:t xml:space="preserve">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5387"/>
        <w:gridCol w:w="4253"/>
      </w:tblGrid>
      <w:tr w:rsidR="00E944A9" w:rsidRPr="00E944A9" w:rsidTr="00E944A9">
        <w:trPr>
          <w:trHeight w:val="1447"/>
        </w:trPr>
        <w:tc>
          <w:tcPr>
            <w:tcW w:w="5387" w:type="dxa"/>
            <w:hideMark/>
          </w:tcPr>
          <w:p w:rsidR="009B1403" w:rsidRPr="00957351" w:rsidRDefault="00E944A9" w:rsidP="0095735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</w:tc>
        <w:tc>
          <w:tcPr>
            <w:tcW w:w="4253" w:type="dxa"/>
          </w:tcPr>
          <w:p w:rsidR="00E944A9" w:rsidRPr="00E944A9" w:rsidRDefault="00E944A9" w:rsidP="00E944A9">
            <w:pPr>
              <w:spacing w:line="360" w:lineRule="auto"/>
              <w:jc w:val="both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«Диссонанс»</w:t>
            </w:r>
          </w:p>
        </w:tc>
      </w:tr>
    </w:tbl>
    <w:p w:rsidR="00E944A9" w:rsidRPr="00E944A9" w:rsidRDefault="00E944A9" w:rsidP="00E944A9">
      <w:pPr>
        <w:jc w:val="both"/>
        <w:rPr>
          <w:sz w:val="24"/>
          <w:szCs w:val="24"/>
        </w:rPr>
      </w:pPr>
      <w:r w:rsidRPr="00E944A9">
        <w:rPr>
          <w:sz w:val="24"/>
          <w:szCs w:val="24"/>
        </w:rPr>
        <w:t xml:space="preserve">           </w:t>
      </w:r>
      <w:r w:rsidR="00E67042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proofErr w:type="spellStart"/>
      <w:r w:rsidR="00E67042">
        <w:rPr>
          <w:sz w:val="24"/>
          <w:szCs w:val="24"/>
        </w:rPr>
        <w:t>Асиновской</w:t>
      </w:r>
      <w:proofErr w:type="spellEnd"/>
      <w:r w:rsidR="00E67042">
        <w:rPr>
          <w:sz w:val="24"/>
          <w:szCs w:val="24"/>
        </w:rPr>
        <w:t xml:space="preserve"> независимой газете «Диссонанс»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924155" w:rsidRPr="00A52615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>
        <w:rPr>
          <w:b/>
          <w:sz w:val="24"/>
          <w:szCs w:val="24"/>
        </w:rPr>
        <w:t>а</w:t>
      </w:r>
      <w:r w:rsidRPr="00A52615">
        <w:rPr>
          <w:b/>
          <w:sz w:val="24"/>
          <w:szCs w:val="24"/>
        </w:rPr>
        <w:t xml:space="preserve"> по продаже права на заключение договора аренды земельн</w:t>
      </w:r>
      <w:r>
        <w:rPr>
          <w:b/>
          <w:sz w:val="24"/>
          <w:szCs w:val="24"/>
        </w:rPr>
        <w:t>ого</w:t>
      </w:r>
      <w:r w:rsidRPr="00A52615">
        <w:rPr>
          <w:b/>
          <w:sz w:val="24"/>
          <w:szCs w:val="24"/>
        </w:rPr>
        <w:t xml:space="preserve"> участ</w:t>
      </w:r>
      <w:r>
        <w:rPr>
          <w:b/>
          <w:sz w:val="24"/>
          <w:szCs w:val="24"/>
        </w:rPr>
        <w:t>ка</w:t>
      </w:r>
    </w:p>
    <w:p w:rsidR="00924155" w:rsidRPr="00A52615" w:rsidRDefault="00924155" w:rsidP="00A52615">
      <w:pPr>
        <w:jc w:val="center"/>
        <w:rPr>
          <w:b/>
          <w:sz w:val="24"/>
          <w:szCs w:val="24"/>
        </w:rPr>
      </w:pPr>
    </w:p>
    <w:p w:rsidR="00695175" w:rsidRPr="00A5261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>
        <w:rPr>
          <w:sz w:val="24"/>
          <w:szCs w:val="24"/>
        </w:rPr>
        <w:t xml:space="preserve"> 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695175" w:rsidRPr="00A52615" w:rsidRDefault="00695175" w:rsidP="00E67042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 w:rsidRPr="00A52615">
        <w:rPr>
          <w:b/>
          <w:sz w:val="24"/>
          <w:szCs w:val="24"/>
        </w:rPr>
        <w:t>ии ау</w:t>
      </w:r>
      <w:proofErr w:type="gramEnd"/>
      <w:r w:rsidRPr="00A52615">
        <w:rPr>
          <w:b/>
          <w:sz w:val="24"/>
          <w:szCs w:val="24"/>
        </w:rPr>
        <w:t xml:space="preserve">кциона, реквизиты указанного решения: </w:t>
      </w:r>
      <w:r>
        <w:rPr>
          <w:sz w:val="24"/>
          <w:szCs w:val="24"/>
        </w:rPr>
        <w:t>А</w:t>
      </w:r>
      <w:r w:rsidRPr="00A52615">
        <w:rPr>
          <w:sz w:val="24"/>
          <w:szCs w:val="24"/>
        </w:rPr>
        <w:t xml:space="preserve">дминистрация Асиновского </w:t>
      </w:r>
      <w:r>
        <w:rPr>
          <w:sz w:val="24"/>
          <w:szCs w:val="24"/>
        </w:rPr>
        <w:t>городского поселения, распоряжение А</w:t>
      </w:r>
      <w:r w:rsidRPr="00A52615">
        <w:rPr>
          <w:sz w:val="24"/>
          <w:szCs w:val="24"/>
        </w:rPr>
        <w:t xml:space="preserve">дминистрации Асиновского </w:t>
      </w:r>
      <w:r>
        <w:rPr>
          <w:sz w:val="24"/>
          <w:szCs w:val="24"/>
        </w:rPr>
        <w:t>городского поселения</w:t>
      </w:r>
      <w:r w:rsidR="009B15D5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от </w:t>
      </w:r>
      <w:r w:rsidR="00D93829">
        <w:rPr>
          <w:sz w:val="24"/>
          <w:szCs w:val="24"/>
        </w:rPr>
        <w:t>30</w:t>
      </w:r>
      <w:r w:rsidR="00E67042">
        <w:rPr>
          <w:sz w:val="24"/>
          <w:szCs w:val="24"/>
        </w:rPr>
        <w:t>.05.2017</w:t>
      </w:r>
      <w:r w:rsidR="00E570FD">
        <w:rPr>
          <w:sz w:val="24"/>
          <w:szCs w:val="24"/>
        </w:rPr>
        <w:t xml:space="preserve"> № </w:t>
      </w:r>
      <w:r w:rsidR="00CD3063">
        <w:rPr>
          <w:sz w:val="24"/>
          <w:szCs w:val="24"/>
        </w:rPr>
        <w:t>232</w:t>
      </w:r>
      <w:r w:rsidR="00E67042">
        <w:rPr>
          <w:sz w:val="24"/>
          <w:szCs w:val="24"/>
        </w:rPr>
        <w:t>/17</w:t>
      </w:r>
      <w:r w:rsidR="00FB3DC1">
        <w:rPr>
          <w:sz w:val="24"/>
          <w:szCs w:val="24"/>
        </w:rPr>
        <w:t xml:space="preserve">, от </w:t>
      </w:r>
      <w:r w:rsidR="00CD3063">
        <w:rPr>
          <w:sz w:val="24"/>
          <w:szCs w:val="24"/>
        </w:rPr>
        <w:t>30.05.2017 № 233</w:t>
      </w:r>
      <w:bookmarkStart w:id="0" w:name="_GoBack"/>
      <w:bookmarkEnd w:id="0"/>
      <w:r w:rsidR="00E67042" w:rsidRPr="00E67042">
        <w:rPr>
          <w:sz w:val="24"/>
          <w:szCs w:val="24"/>
        </w:rPr>
        <w:t>/17</w:t>
      </w:r>
      <w:r w:rsidR="00E67042">
        <w:rPr>
          <w:sz w:val="24"/>
          <w:szCs w:val="24"/>
        </w:rPr>
        <w:t>.</w:t>
      </w:r>
    </w:p>
    <w:p w:rsidR="00924155" w:rsidRPr="00A52615" w:rsidRDefault="00924155" w:rsidP="00B10E1B">
      <w:pPr>
        <w:numPr>
          <w:ilvl w:val="0"/>
          <w:numId w:val="1"/>
        </w:numPr>
        <w:ind w:left="567" w:hanging="342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Место проведения аукциона: </w:t>
      </w:r>
      <w:r w:rsidRPr="00A52615">
        <w:rPr>
          <w:sz w:val="24"/>
          <w:szCs w:val="24"/>
        </w:rPr>
        <w:t>Томская область, Асиновский район, г. Асино, ул. имени Ленина, д.</w:t>
      </w:r>
      <w:r w:rsidR="004F5692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 xml:space="preserve">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>111</w:t>
      </w:r>
      <w:r w:rsidRPr="00A52615">
        <w:rPr>
          <w:sz w:val="24"/>
          <w:szCs w:val="24"/>
        </w:rPr>
        <w:t>.</w:t>
      </w:r>
    </w:p>
    <w:p w:rsidR="00924155" w:rsidRDefault="00924155" w:rsidP="00A52615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Дата и время проведения аукциона</w:t>
      </w:r>
      <w:r w:rsidRPr="00A52615">
        <w:rPr>
          <w:sz w:val="24"/>
          <w:szCs w:val="24"/>
        </w:rPr>
        <w:t xml:space="preserve">: </w:t>
      </w:r>
      <w:r w:rsidR="008A12C3">
        <w:rPr>
          <w:b/>
          <w:color w:val="FF0000"/>
          <w:sz w:val="24"/>
          <w:szCs w:val="24"/>
          <w:u w:val="single"/>
        </w:rPr>
        <w:t>0</w:t>
      </w:r>
      <w:r w:rsidR="00DE790F">
        <w:rPr>
          <w:b/>
          <w:color w:val="FF0000"/>
          <w:sz w:val="24"/>
          <w:szCs w:val="24"/>
          <w:u w:val="single"/>
        </w:rPr>
        <w:t>4</w:t>
      </w:r>
      <w:r w:rsidR="006F6EAF">
        <w:rPr>
          <w:b/>
          <w:color w:val="FF0000"/>
          <w:sz w:val="24"/>
          <w:szCs w:val="24"/>
          <w:u w:val="single"/>
        </w:rPr>
        <w:t xml:space="preserve"> </w:t>
      </w:r>
      <w:r w:rsidR="00B154F4">
        <w:rPr>
          <w:b/>
          <w:color w:val="FF0000"/>
          <w:sz w:val="24"/>
          <w:szCs w:val="24"/>
          <w:u w:val="single"/>
        </w:rPr>
        <w:t>июл</w:t>
      </w:r>
      <w:r w:rsidR="005F514E">
        <w:rPr>
          <w:b/>
          <w:color w:val="FF0000"/>
          <w:sz w:val="24"/>
          <w:szCs w:val="24"/>
          <w:u w:val="single"/>
        </w:rPr>
        <w:t>я</w:t>
      </w:r>
      <w:r w:rsidR="004E78CF">
        <w:rPr>
          <w:b/>
          <w:color w:val="FF0000"/>
          <w:sz w:val="24"/>
          <w:szCs w:val="24"/>
          <w:u w:val="single"/>
        </w:rPr>
        <w:t xml:space="preserve"> 2017</w:t>
      </w:r>
      <w:r w:rsidR="00C2526B">
        <w:rPr>
          <w:b/>
          <w:color w:val="FF0000"/>
          <w:sz w:val="24"/>
          <w:szCs w:val="24"/>
          <w:u w:val="single"/>
        </w:rPr>
        <w:t xml:space="preserve"> </w:t>
      </w:r>
      <w:r w:rsidR="00C2526B" w:rsidRPr="00C2526B">
        <w:rPr>
          <w:b/>
          <w:color w:val="FF0000"/>
          <w:sz w:val="24"/>
          <w:szCs w:val="24"/>
          <w:u w:val="single"/>
        </w:rPr>
        <w:t>года</w:t>
      </w:r>
      <w:r w:rsidR="00C2526B">
        <w:rPr>
          <w:b/>
          <w:color w:val="FF0000"/>
          <w:sz w:val="24"/>
          <w:szCs w:val="24"/>
        </w:rPr>
        <w:t xml:space="preserve"> </w:t>
      </w:r>
      <w:r w:rsidRPr="00C2526B">
        <w:rPr>
          <w:b/>
          <w:sz w:val="24"/>
          <w:szCs w:val="24"/>
        </w:rPr>
        <w:t>в</w:t>
      </w:r>
      <w:r w:rsidR="00D93829">
        <w:rPr>
          <w:b/>
          <w:sz w:val="24"/>
          <w:szCs w:val="24"/>
        </w:rPr>
        <w:t xml:space="preserve"> 14</w:t>
      </w:r>
      <w:r w:rsidRPr="00C8447A">
        <w:rPr>
          <w:b/>
          <w:sz w:val="24"/>
          <w:szCs w:val="24"/>
        </w:rPr>
        <w:t xml:space="preserve"> часов </w:t>
      </w:r>
      <w:r w:rsidR="00DC32F1">
        <w:rPr>
          <w:b/>
          <w:sz w:val="24"/>
          <w:szCs w:val="24"/>
        </w:rPr>
        <w:t>0</w:t>
      </w:r>
      <w:r w:rsidRPr="00C8447A">
        <w:rPr>
          <w:b/>
          <w:sz w:val="24"/>
          <w:szCs w:val="24"/>
        </w:rPr>
        <w:t>0 минут.</w:t>
      </w:r>
    </w:p>
    <w:p w:rsidR="00AE5769" w:rsidRPr="00A52615" w:rsidRDefault="00AE5769" w:rsidP="00AE5769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Порядок проведения аукциона: </w:t>
      </w:r>
      <w:r w:rsidRPr="00A52615">
        <w:rPr>
          <w:sz w:val="24"/>
          <w:szCs w:val="24"/>
        </w:rPr>
        <w:t>аукцион проводится в порядке, установленном ст.</w:t>
      </w:r>
      <w:r w:rsidR="00E659ED">
        <w:rPr>
          <w:sz w:val="24"/>
          <w:szCs w:val="24"/>
        </w:rPr>
        <w:t xml:space="preserve"> 39.</w:t>
      </w:r>
      <w:r w:rsidR="009B15D5">
        <w:rPr>
          <w:sz w:val="24"/>
          <w:szCs w:val="24"/>
        </w:rPr>
        <w:t>11,</w:t>
      </w:r>
      <w:r>
        <w:rPr>
          <w:sz w:val="24"/>
          <w:szCs w:val="24"/>
        </w:rPr>
        <w:t xml:space="preserve"> 39.12</w:t>
      </w:r>
      <w:r w:rsidR="009B15D5">
        <w:rPr>
          <w:sz w:val="24"/>
          <w:szCs w:val="24"/>
        </w:rPr>
        <w:t xml:space="preserve"> и 39.13</w:t>
      </w:r>
      <w:r>
        <w:rPr>
          <w:sz w:val="24"/>
          <w:szCs w:val="24"/>
        </w:rPr>
        <w:t xml:space="preserve"> Земельного кодекса Российской Федерации</w:t>
      </w:r>
      <w:r w:rsidRPr="00A52615">
        <w:rPr>
          <w:sz w:val="24"/>
          <w:szCs w:val="24"/>
        </w:rPr>
        <w:t xml:space="preserve">. 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Предмет аукциона: </w:t>
      </w:r>
      <w:r w:rsidRPr="00A52615">
        <w:rPr>
          <w:sz w:val="24"/>
          <w:szCs w:val="24"/>
        </w:rPr>
        <w:t>право на заключение договора аренды на земельный участок</w:t>
      </w:r>
      <w:r>
        <w:rPr>
          <w:sz w:val="24"/>
          <w:szCs w:val="24"/>
        </w:rPr>
        <w:t xml:space="preserve"> </w:t>
      </w:r>
      <w:r w:rsidR="00B10E1B">
        <w:rPr>
          <w:sz w:val="24"/>
          <w:szCs w:val="24"/>
        </w:rPr>
        <w:t>с разр</w:t>
      </w:r>
      <w:r w:rsidR="00DF662C">
        <w:rPr>
          <w:sz w:val="24"/>
          <w:szCs w:val="24"/>
        </w:rPr>
        <w:t xml:space="preserve">ешенным использованием: </w:t>
      </w:r>
      <w:r w:rsidR="007B0E7A">
        <w:rPr>
          <w:sz w:val="24"/>
          <w:szCs w:val="24"/>
        </w:rPr>
        <w:t>для индивидуального жилищного строительства (2</w:t>
      </w:r>
      <w:r w:rsidR="00E570FD">
        <w:rPr>
          <w:sz w:val="24"/>
          <w:szCs w:val="24"/>
        </w:rPr>
        <w:t>.1</w:t>
      </w:r>
      <w:r w:rsidR="00C9240F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7B0E7A">
        <w:rPr>
          <w:sz w:val="24"/>
          <w:szCs w:val="24"/>
        </w:rPr>
        <w:t>двадцать</w:t>
      </w:r>
      <w:r w:rsidR="00E659ED">
        <w:rPr>
          <w:sz w:val="24"/>
          <w:szCs w:val="24"/>
        </w:rPr>
        <w:t xml:space="preserve"> </w:t>
      </w:r>
      <w:r w:rsidR="00DD2350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1B650B" w:rsidRPr="00A52615" w:rsidRDefault="001B650B" w:rsidP="00506AAD">
      <w:pPr>
        <w:ind w:left="567"/>
        <w:jc w:val="both"/>
        <w:rPr>
          <w:i/>
          <w:sz w:val="24"/>
          <w:szCs w:val="24"/>
        </w:rPr>
      </w:pPr>
      <w:r w:rsidRPr="00A52615">
        <w:rPr>
          <w:b/>
          <w:sz w:val="24"/>
          <w:szCs w:val="24"/>
          <w:u w:val="single"/>
        </w:rPr>
        <w:t xml:space="preserve">Лот №1. </w:t>
      </w:r>
      <w:r w:rsidRPr="00A52615">
        <w:rPr>
          <w:b/>
          <w:sz w:val="24"/>
          <w:szCs w:val="24"/>
        </w:rPr>
        <w:t xml:space="preserve">Земельный участок: </w:t>
      </w:r>
      <w:r w:rsidRPr="00A52615">
        <w:rPr>
          <w:i/>
          <w:sz w:val="24"/>
          <w:szCs w:val="24"/>
        </w:rPr>
        <w:t>То</w:t>
      </w:r>
      <w:r w:rsidR="00DE790F">
        <w:rPr>
          <w:i/>
          <w:sz w:val="24"/>
          <w:szCs w:val="24"/>
        </w:rPr>
        <w:t>мская область, Асиновский район</w:t>
      </w:r>
      <w:r w:rsidR="001303E7">
        <w:rPr>
          <w:i/>
          <w:sz w:val="24"/>
          <w:szCs w:val="24"/>
        </w:rPr>
        <w:t xml:space="preserve">, </w:t>
      </w:r>
      <w:r>
        <w:rPr>
          <w:i/>
          <w:sz w:val="24"/>
          <w:szCs w:val="24"/>
        </w:rPr>
        <w:t>г. Асино,</w:t>
      </w:r>
      <w:r w:rsidR="002F788D">
        <w:rPr>
          <w:i/>
          <w:sz w:val="24"/>
          <w:szCs w:val="24"/>
        </w:rPr>
        <w:t xml:space="preserve"> </w:t>
      </w:r>
      <w:r w:rsidR="00506AAD">
        <w:rPr>
          <w:i/>
          <w:sz w:val="24"/>
          <w:szCs w:val="24"/>
        </w:rPr>
        <w:t xml:space="preserve">                      </w:t>
      </w:r>
      <w:r w:rsidRPr="00A52615">
        <w:rPr>
          <w:i/>
          <w:sz w:val="24"/>
          <w:szCs w:val="24"/>
        </w:rPr>
        <w:t xml:space="preserve">ул. </w:t>
      </w:r>
      <w:r w:rsidR="00D93829">
        <w:rPr>
          <w:i/>
          <w:sz w:val="24"/>
          <w:szCs w:val="24"/>
        </w:rPr>
        <w:t>С. Павличенко, 9.</w:t>
      </w:r>
    </w:p>
    <w:p w:rsidR="00F40C8E" w:rsidRPr="00F40C8E" w:rsidRDefault="001B650B" w:rsidP="00F40C8E">
      <w:pPr>
        <w:tabs>
          <w:tab w:val="left" w:pos="426"/>
        </w:tabs>
        <w:ind w:left="567"/>
        <w:jc w:val="both"/>
        <w:rPr>
          <w:rFonts w:eastAsia="Calibri"/>
          <w:sz w:val="24"/>
          <w:szCs w:val="24"/>
        </w:rPr>
      </w:pPr>
      <w:r w:rsidRPr="00A52615">
        <w:rPr>
          <w:sz w:val="24"/>
          <w:szCs w:val="24"/>
        </w:rPr>
        <w:t xml:space="preserve">Характеристика земельного участка: кадастровый номер </w:t>
      </w:r>
      <w:r w:rsidR="00D93829" w:rsidRPr="00506AAD">
        <w:rPr>
          <w:sz w:val="24"/>
          <w:szCs w:val="24"/>
        </w:rPr>
        <w:t>70:17:0000005:1754</w:t>
      </w:r>
      <w:r w:rsidRPr="00A52615">
        <w:rPr>
          <w:sz w:val="24"/>
          <w:szCs w:val="24"/>
        </w:rPr>
        <w:t xml:space="preserve">; площадь: </w:t>
      </w:r>
      <w:r w:rsidR="007B0E7A">
        <w:rPr>
          <w:sz w:val="24"/>
          <w:szCs w:val="24"/>
        </w:rPr>
        <w:t>1</w:t>
      </w:r>
      <w:r w:rsidR="00DE790F">
        <w:rPr>
          <w:sz w:val="24"/>
          <w:szCs w:val="24"/>
        </w:rPr>
        <w:t>500</w:t>
      </w:r>
      <w:r w:rsidR="009B15D5">
        <w:rPr>
          <w:sz w:val="24"/>
          <w:szCs w:val="24"/>
        </w:rPr>
        <w:t xml:space="preserve"> </w:t>
      </w:r>
      <w:proofErr w:type="spellStart"/>
      <w:r w:rsidR="009B15D5">
        <w:rPr>
          <w:sz w:val="24"/>
          <w:szCs w:val="24"/>
        </w:rPr>
        <w:t>кв</w:t>
      </w:r>
      <w:proofErr w:type="gramStart"/>
      <w:r w:rsidR="009B15D5">
        <w:rPr>
          <w:sz w:val="24"/>
          <w:szCs w:val="24"/>
        </w:rPr>
        <w:t>.м</w:t>
      </w:r>
      <w:proofErr w:type="spellEnd"/>
      <w:proofErr w:type="gramEnd"/>
      <w:r w:rsidRPr="00A52615">
        <w:rPr>
          <w:sz w:val="24"/>
          <w:szCs w:val="24"/>
        </w:rPr>
        <w:t>;</w:t>
      </w:r>
      <w:r>
        <w:rPr>
          <w:sz w:val="24"/>
          <w:szCs w:val="24"/>
        </w:rPr>
        <w:t xml:space="preserve"> вид разрешенного использования:</w:t>
      </w:r>
      <w:r w:rsidR="00B10E1B">
        <w:rPr>
          <w:sz w:val="24"/>
          <w:szCs w:val="24"/>
        </w:rPr>
        <w:t xml:space="preserve"> </w:t>
      </w:r>
      <w:r w:rsidR="007B0E7A">
        <w:rPr>
          <w:sz w:val="24"/>
          <w:szCs w:val="24"/>
        </w:rPr>
        <w:t>для индивидуального жилищного строительства (2.1)</w:t>
      </w:r>
      <w:r w:rsidRPr="00A52615">
        <w:rPr>
          <w:sz w:val="24"/>
          <w:szCs w:val="24"/>
        </w:rPr>
        <w:t>; ограничения и обременени</w:t>
      </w:r>
      <w:r w:rsidR="00C9240F">
        <w:rPr>
          <w:sz w:val="24"/>
          <w:szCs w:val="24"/>
        </w:rPr>
        <w:t>я: отсутствуют. К</w:t>
      </w:r>
      <w:r>
        <w:rPr>
          <w:sz w:val="24"/>
          <w:szCs w:val="24"/>
        </w:rPr>
        <w:t>атегория земель: земли населенных пунктов.</w:t>
      </w:r>
      <w:r w:rsidR="00F40C8E" w:rsidRPr="00F40C8E">
        <w:rPr>
          <w:rFonts w:eastAsia="Calibri"/>
          <w:sz w:val="24"/>
          <w:szCs w:val="24"/>
        </w:rPr>
        <w:t xml:space="preserve"> Технические условия на подключение объекта строительства к сетям инженерно-технического обеспечения: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iCs/>
          <w:sz w:val="24"/>
          <w:szCs w:val="24"/>
          <w:u w:val="single"/>
        </w:rPr>
        <w:t>Электроснабжение</w:t>
      </w:r>
      <w:r w:rsidRPr="00F40C8E">
        <w:rPr>
          <w:rFonts w:eastAsia="Calibri"/>
          <w:sz w:val="24"/>
          <w:szCs w:val="24"/>
        </w:rPr>
        <w:t xml:space="preserve">: </w:t>
      </w:r>
      <w:r w:rsidR="00E67042">
        <w:rPr>
          <w:rFonts w:eastAsia="Calibri"/>
          <w:sz w:val="24"/>
          <w:szCs w:val="24"/>
        </w:rPr>
        <w:t>ТУ ПАО «ТРК»</w:t>
      </w:r>
      <w:r w:rsidR="00DE790F">
        <w:rPr>
          <w:rFonts w:eastAsia="Calibri"/>
          <w:sz w:val="24"/>
          <w:szCs w:val="24"/>
        </w:rPr>
        <w:t xml:space="preserve"> </w:t>
      </w:r>
      <w:r w:rsidR="006948BD" w:rsidRPr="007E0CE0">
        <w:rPr>
          <w:rFonts w:eastAsia="Calibri"/>
          <w:sz w:val="24"/>
          <w:szCs w:val="24"/>
        </w:rPr>
        <w:t>от</w:t>
      </w:r>
      <w:r w:rsidR="00505712">
        <w:rPr>
          <w:rFonts w:eastAsia="Calibri"/>
          <w:sz w:val="24"/>
          <w:szCs w:val="24"/>
        </w:rPr>
        <w:t xml:space="preserve"> </w:t>
      </w:r>
      <w:r w:rsidR="00506AAD">
        <w:rPr>
          <w:rFonts w:eastAsia="Calibri"/>
          <w:sz w:val="24"/>
          <w:szCs w:val="24"/>
        </w:rPr>
        <w:t>18.05</w:t>
      </w:r>
      <w:r w:rsidR="00E67042">
        <w:rPr>
          <w:rFonts w:eastAsia="Calibri"/>
          <w:sz w:val="24"/>
          <w:szCs w:val="24"/>
        </w:rPr>
        <w:t xml:space="preserve">.2017 № </w:t>
      </w:r>
      <w:r w:rsidR="00506AAD">
        <w:rPr>
          <w:rFonts w:eastAsia="Calibri"/>
          <w:sz w:val="24"/>
          <w:szCs w:val="24"/>
        </w:rPr>
        <w:t>20.70.1226.17</w:t>
      </w:r>
      <w:r w:rsidR="00ED4112">
        <w:rPr>
          <w:rFonts w:eastAsia="Calibri"/>
          <w:sz w:val="24"/>
          <w:szCs w:val="24"/>
        </w:rPr>
        <w:t xml:space="preserve"> (срок действия </w:t>
      </w:r>
      <w:r w:rsidR="00506AAD">
        <w:rPr>
          <w:rFonts w:eastAsia="Calibri"/>
          <w:sz w:val="24"/>
          <w:szCs w:val="24"/>
        </w:rPr>
        <w:t>два</w:t>
      </w:r>
      <w:r w:rsidR="00ED4112">
        <w:rPr>
          <w:rFonts w:eastAsia="Calibri"/>
          <w:sz w:val="24"/>
          <w:szCs w:val="24"/>
        </w:rPr>
        <w:t xml:space="preserve"> год</w:t>
      </w:r>
      <w:r w:rsidR="00506AAD">
        <w:rPr>
          <w:rFonts w:eastAsia="Calibri"/>
          <w:sz w:val="24"/>
          <w:szCs w:val="24"/>
        </w:rPr>
        <w:t>а</w:t>
      </w:r>
      <w:r w:rsidR="00ED4112">
        <w:rPr>
          <w:rFonts w:eastAsia="Calibri"/>
          <w:sz w:val="24"/>
          <w:szCs w:val="24"/>
        </w:rPr>
        <w:t>)</w:t>
      </w:r>
      <w:r w:rsidR="006948BD">
        <w:rPr>
          <w:rFonts w:eastAsia="Calibri"/>
          <w:sz w:val="24"/>
          <w:szCs w:val="24"/>
        </w:rPr>
        <w:t>;</w:t>
      </w:r>
      <w:r w:rsidRPr="00F40C8E">
        <w:rPr>
          <w:rFonts w:eastAsia="Calibri"/>
          <w:sz w:val="24"/>
          <w:szCs w:val="24"/>
        </w:rPr>
        <w:t xml:space="preserve"> </w:t>
      </w:r>
    </w:p>
    <w:p w:rsidR="00F40C8E" w:rsidRPr="00F40C8E" w:rsidRDefault="00F40C8E" w:rsidP="00F40C8E">
      <w:pPr>
        <w:ind w:left="567"/>
        <w:jc w:val="both"/>
        <w:rPr>
          <w:rFonts w:eastAsia="Calibri"/>
          <w:sz w:val="24"/>
          <w:szCs w:val="24"/>
        </w:rPr>
      </w:pPr>
      <w:r w:rsidRPr="00F40C8E">
        <w:rPr>
          <w:rFonts w:eastAsia="Calibri"/>
          <w:sz w:val="24"/>
          <w:szCs w:val="24"/>
          <w:u w:val="single"/>
        </w:rPr>
        <w:t>Теплоснабжение:</w:t>
      </w:r>
      <w:r w:rsidRPr="00F40C8E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>о</w:t>
      </w:r>
      <w:r w:rsidR="006948BD">
        <w:rPr>
          <w:rFonts w:eastAsia="Calibri"/>
          <w:sz w:val="24"/>
          <w:szCs w:val="24"/>
        </w:rPr>
        <w:t xml:space="preserve"> ООО</w:t>
      </w:r>
      <w:proofErr w:type="gramEnd"/>
      <w:r w:rsidR="006948BD"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 xml:space="preserve">«УО </w:t>
      </w:r>
      <w:r w:rsidR="006948BD">
        <w:rPr>
          <w:rFonts w:eastAsia="Calibri"/>
          <w:sz w:val="24"/>
          <w:szCs w:val="24"/>
        </w:rPr>
        <w:t>СТК</w:t>
      </w:r>
      <w:r w:rsidR="00C9240F">
        <w:rPr>
          <w:rFonts w:eastAsia="Calibri"/>
          <w:sz w:val="24"/>
          <w:szCs w:val="24"/>
        </w:rPr>
        <w:t>»</w:t>
      </w:r>
      <w:r w:rsidR="006948BD">
        <w:rPr>
          <w:rFonts w:eastAsia="Calibri"/>
          <w:sz w:val="24"/>
          <w:szCs w:val="24"/>
        </w:rPr>
        <w:t xml:space="preserve"> </w:t>
      </w:r>
      <w:r w:rsidR="009A4690">
        <w:rPr>
          <w:rFonts w:eastAsia="Calibri"/>
          <w:sz w:val="24"/>
          <w:szCs w:val="24"/>
        </w:rPr>
        <w:t xml:space="preserve">от </w:t>
      </w:r>
      <w:r w:rsidR="00DE790F">
        <w:rPr>
          <w:rFonts w:eastAsia="Calibri"/>
          <w:sz w:val="24"/>
          <w:szCs w:val="24"/>
        </w:rPr>
        <w:t>0</w:t>
      </w:r>
      <w:r w:rsidR="00506AAD">
        <w:rPr>
          <w:rFonts w:eastAsia="Calibri"/>
          <w:sz w:val="24"/>
          <w:szCs w:val="24"/>
        </w:rPr>
        <w:t>28.04.2017 № 1078</w:t>
      </w:r>
      <w:r w:rsidR="006948BD">
        <w:rPr>
          <w:rFonts w:eastAsia="Calibri"/>
          <w:sz w:val="24"/>
          <w:szCs w:val="24"/>
        </w:rPr>
        <w:t>;</w:t>
      </w:r>
      <w:r w:rsidR="009A4690">
        <w:rPr>
          <w:rFonts w:eastAsia="Calibri"/>
          <w:sz w:val="24"/>
          <w:szCs w:val="24"/>
        </w:rPr>
        <w:t xml:space="preserve"> </w:t>
      </w:r>
    </w:p>
    <w:p w:rsidR="00F40C8E" w:rsidRPr="00F40C8E" w:rsidRDefault="00971060" w:rsidP="00F40C8E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Водоснабжение</w:t>
      </w:r>
      <w:r w:rsidR="00F40C8E" w:rsidRPr="00F40C8E">
        <w:rPr>
          <w:rFonts w:eastAsia="Calibri"/>
          <w:sz w:val="24"/>
          <w:szCs w:val="24"/>
          <w:u w:val="single"/>
        </w:rPr>
        <w:t>:</w:t>
      </w:r>
      <w:r w:rsidR="00F40C8E" w:rsidRPr="00F40C8E">
        <w:rPr>
          <w:rFonts w:eastAsia="Calibri"/>
          <w:sz w:val="24"/>
          <w:szCs w:val="24"/>
        </w:rPr>
        <w:t xml:space="preserve"> </w:t>
      </w:r>
      <w:proofErr w:type="gramStart"/>
      <w:r w:rsidR="007B0E7A">
        <w:rPr>
          <w:rFonts w:eastAsia="Calibri"/>
          <w:sz w:val="24"/>
          <w:szCs w:val="24"/>
        </w:rPr>
        <w:t>ТУ</w:t>
      </w:r>
      <w:r w:rsidR="006948BD">
        <w:rPr>
          <w:rFonts w:eastAsia="Calibri"/>
          <w:sz w:val="24"/>
          <w:szCs w:val="24"/>
        </w:rPr>
        <w:t xml:space="preserve"> ООО «Асиновский водоканал»</w:t>
      </w:r>
      <w:r>
        <w:rPr>
          <w:rFonts w:eastAsia="Calibri"/>
          <w:sz w:val="24"/>
          <w:szCs w:val="24"/>
        </w:rPr>
        <w:t xml:space="preserve"> от </w:t>
      </w:r>
      <w:r w:rsidR="00506AAD">
        <w:rPr>
          <w:rFonts w:eastAsia="Calibri"/>
          <w:sz w:val="24"/>
          <w:szCs w:val="24"/>
        </w:rPr>
        <w:t>04.05.2017 № 212</w:t>
      </w:r>
      <w:r w:rsidR="007B0E7A">
        <w:rPr>
          <w:rFonts w:eastAsia="Calibri"/>
          <w:sz w:val="24"/>
          <w:szCs w:val="24"/>
        </w:rPr>
        <w:t xml:space="preserve"> (срок действия два года</w:t>
      </w:r>
      <w:r w:rsidR="006948BD">
        <w:rPr>
          <w:rFonts w:eastAsia="Calibri"/>
          <w:sz w:val="24"/>
          <w:szCs w:val="24"/>
        </w:rPr>
        <w:t>;</w:t>
      </w:r>
      <w:r>
        <w:rPr>
          <w:rFonts w:eastAsia="Calibri"/>
          <w:sz w:val="24"/>
          <w:szCs w:val="24"/>
        </w:rPr>
        <w:t xml:space="preserve"> </w:t>
      </w:r>
      <w:proofErr w:type="gramEnd"/>
    </w:p>
    <w:p w:rsidR="001B650B" w:rsidRPr="00297183" w:rsidRDefault="008D27B6" w:rsidP="00297183">
      <w:pPr>
        <w:ind w:left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u w:val="single"/>
        </w:rPr>
        <w:t>Водоотведение:</w:t>
      </w:r>
      <w:r>
        <w:rPr>
          <w:rFonts w:eastAsia="Calibri"/>
          <w:sz w:val="24"/>
          <w:szCs w:val="24"/>
        </w:rPr>
        <w:t xml:space="preserve"> </w:t>
      </w:r>
      <w:r w:rsidR="00C9240F">
        <w:rPr>
          <w:rFonts w:eastAsia="Calibri"/>
          <w:sz w:val="24"/>
          <w:szCs w:val="24"/>
        </w:rPr>
        <w:t>письм</w:t>
      </w:r>
      <w:proofErr w:type="gramStart"/>
      <w:r w:rsidR="00C9240F">
        <w:rPr>
          <w:rFonts w:eastAsia="Calibri"/>
          <w:sz w:val="24"/>
          <w:szCs w:val="24"/>
        </w:rPr>
        <w:t xml:space="preserve">о </w:t>
      </w:r>
      <w:r w:rsidR="004F5692">
        <w:rPr>
          <w:rFonts w:eastAsia="Calibri"/>
          <w:sz w:val="24"/>
          <w:szCs w:val="24"/>
        </w:rPr>
        <w:t>ООО</w:t>
      </w:r>
      <w:proofErr w:type="gramEnd"/>
      <w:r w:rsidR="004F5692">
        <w:rPr>
          <w:rFonts w:eastAsia="Calibri"/>
          <w:sz w:val="24"/>
          <w:szCs w:val="24"/>
        </w:rPr>
        <w:t xml:space="preserve"> «</w:t>
      </w:r>
      <w:r w:rsidR="00506AAD">
        <w:rPr>
          <w:rFonts w:eastAsia="Calibri"/>
          <w:sz w:val="24"/>
          <w:szCs w:val="24"/>
        </w:rPr>
        <w:t>АКОС».</w:t>
      </w:r>
    </w:p>
    <w:p w:rsidR="001B650B" w:rsidRPr="001B650B" w:rsidRDefault="001B650B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1B650B">
        <w:rPr>
          <w:b/>
          <w:sz w:val="24"/>
          <w:szCs w:val="24"/>
        </w:rPr>
        <w:t>Начальная цена</w:t>
      </w:r>
      <w:r w:rsidR="00183E10">
        <w:rPr>
          <w:sz w:val="24"/>
          <w:szCs w:val="24"/>
        </w:rPr>
        <w:t xml:space="preserve">: </w:t>
      </w:r>
      <w:r w:rsidR="007B0E7A">
        <w:rPr>
          <w:sz w:val="24"/>
          <w:szCs w:val="24"/>
        </w:rPr>
        <w:t>190</w:t>
      </w:r>
      <w:r w:rsidR="00DE790F">
        <w:rPr>
          <w:sz w:val="24"/>
          <w:szCs w:val="24"/>
        </w:rPr>
        <w:t>98 руб. 2</w:t>
      </w:r>
      <w:r w:rsidR="007B0E7A">
        <w:rPr>
          <w:sz w:val="24"/>
          <w:szCs w:val="24"/>
        </w:rPr>
        <w:t>2</w:t>
      </w:r>
      <w:r w:rsidRPr="001B650B">
        <w:rPr>
          <w:sz w:val="24"/>
          <w:szCs w:val="24"/>
        </w:rPr>
        <w:t xml:space="preserve"> коп</w:t>
      </w:r>
      <w:proofErr w:type="gramStart"/>
      <w:r w:rsidRPr="001B650B">
        <w:rPr>
          <w:sz w:val="24"/>
          <w:szCs w:val="24"/>
        </w:rPr>
        <w:t>.</w:t>
      </w:r>
      <w:proofErr w:type="gramEnd"/>
      <w:r w:rsidRPr="001B650B">
        <w:rPr>
          <w:sz w:val="24"/>
          <w:szCs w:val="24"/>
        </w:rPr>
        <w:t xml:space="preserve"> (</w:t>
      </w:r>
      <w:proofErr w:type="gramStart"/>
      <w:r w:rsidRPr="001B650B">
        <w:rPr>
          <w:sz w:val="24"/>
          <w:szCs w:val="24"/>
        </w:rPr>
        <w:t>б</w:t>
      </w:r>
      <w:proofErr w:type="gramEnd"/>
      <w:r w:rsidRPr="001B650B">
        <w:rPr>
          <w:sz w:val="24"/>
          <w:szCs w:val="24"/>
        </w:rPr>
        <w:t xml:space="preserve">ез учета НДС). </w:t>
      </w:r>
      <w:r w:rsidRPr="001B650B">
        <w:rPr>
          <w:b/>
          <w:sz w:val="24"/>
          <w:szCs w:val="24"/>
        </w:rPr>
        <w:t xml:space="preserve">Шаг аукциона: </w:t>
      </w:r>
      <w:r w:rsidR="007B0E7A">
        <w:rPr>
          <w:sz w:val="24"/>
          <w:szCs w:val="24"/>
        </w:rPr>
        <w:t>572</w:t>
      </w:r>
      <w:r w:rsidR="00183E10">
        <w:rPr>
          <w:sz w:val="24"/>
          <w:szCs w:val="24"/>
        </w:rPr>
        <w:t xml:space="preserve"> руб. </w:t>
      </w:r>
      <w:r w:rsidR="00DE790F">
        <w:rPr>
          <w:sz w:val="24"/>
          <w:szCs w:val="24"/>
        </w:rPr>
        <w:t>94</w:t>
      </w:r>
      <w:r w:rsidRPr="001B650B">
        <w:rPr>
          <w:sz w:val="24"/>
          <w:szCs w:val="24"/>
        </w:rPr>
        <w:t xml:space="preserve"> коп (3%). </w:t>
      </w:r>
      <w:r w:rsidRPr="001B650B">
        <w:rPr>
          <w:b/>
          <w:sz w:val="24"/>
          <w:szCs w:val="24"/>
        </w:rPr>
        <w:t>Задаток:</w:t>
      </w:r>
      <w:r w:rsidR="006A37B9">
        <w:rPr>
          <w:b/>
          <w:sz w:val="24"/>
          <w:szCs w:val="24"/>
        </w:rPr>
        <w:t xml:space="preserve"> </w:t>
      </w:r>
      <w:r w:rsidR="007B0E7A">
        <w:rPr>
          <w:sz w:val="24"/>
          <w:szCs w:val="24"/>
        </w:rPr>
        <w:t>572</w:t>
      </w:r>
      <w:r w:rsidR="00506AAD">
        <w:rPr>
          <w:sz w:val="24"/>
          <w:szCs w:val="24"/>
        </w:rPr>
        <w:t>9</w:t>
      </w:r>
      <w:r w:rsidR="001A71E3">
        <w:rPr>
          <w:sz w:val="24"/>
          <w:szCs w:val="24"/>
        </w:rPr>
        <w:t xml:space="preserve"> </w:t>
      </w:r>
      <w:r w:rsidR="00183E10">
        <w:rPr>
          <w:sz w:val="24"/>
          <w:szCs w:val="24"/>
        </w:rPr>
        <w:t xml:space="preserve">руб. </w:t>
      </w:r>
      <w:r w:rsidR="00DE790F">
        <w:rPr>
          <w:sz w:val="24"/>
          <w:szCs w:val="24"/>
        </w:rPr>
        <w:t>46</w:t>
      </w:r>
      <w:r w:rsidRPr="001B650B">
        <w:rPr>
          <w:sz w:val="24"/>
          <w:szCs w:val="24"/>
        </w:rPr>
        <w:t xml:space="preserve"> коп. (30%). </w:t>
      </w:r>
    </w:p>
    <w:p w:rsidR="00007F7F" w:rsidRPr="00A52615" w:rsidRDefault="00007F7F" w:rsidP="00007F7F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Реквизиты, порядок перечисления и возврата задатка</w:t>
      </w:r>
      <w:r w:rsidRPr="00A52615">
        <w:rPr>
          <w:sz w:val="24"/>
          <w:szCs w:val="24"/>
        </w:rPr>
        <w:t xml:space="preserve">: сумма задатка вносится перечислением по следующим реквизитам: УФК по Томской области (Администрация Асиновского </w:t>
      </w:r>
      <w:r>
        <w:rPr>
          <w:sz w:val="24"/>
          <w:szCs w:val="24"/>
        </w:rPr>
        <w:t>горо</w:t>
      </w:r>
      <w:r w:rsidR="00383DED">
        <w:rPr>
          <w:sz w:val="24"/>
          <w:szCs w:val="24"/>
        </w:rPr>
        <w:t>дского поселения л/</w:t>
      </w:r>
      <w:proofErr w:type="spellStart"/>
      <w:r w:rsidR="00383DED">
        <w:rPr>
          <w:sz w:val="24"/>
          <w:szCs w:val="24"/>
        </w:rPr>
        <w:t>сч</w:t>
      </w:r>
      <w:proofErr w:type="spellEnd"/>
      <w:r w:rsidR="00383DED">
        <w:rPr>
          <w:sz w:val="24"/>
          <w:szCs w:val="24"/>
        </w:rPr>
        <w:t xml:space="preserve"> 0565300</w:t>
      </w:r>
      <w:r w:rsidR="00383AC9">
        <w:rPr>
          <w:sz w:val="24"/>
          <w:szCs w:val="24"/>
        </w:rPr>
        <w:t>2</w:t>
      </w:r>
      <w:r>
        <w:rPr>
          <w:sz w:val="24"/>
          <w:szCs w:val="24"/>
        </w:rPr>
        <w:t xml:space="preserve">70) Отделение Томск г. Томск, ИНН/КПП 7002011579/700201001, БИК 046902001,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40302810600003000155,</w:t>
      </w:r>
      <w:r w:rsidR="00183E10">
        <w:rPr>
          <w:sz w:val="24"/>
          <w:szCs w:val="24"/>
        </w:rPr>
        <w:t xml:space="preserve"> ОКТМО 69608101,</w:t>
      </w:r>
      <w:r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lastRenderedPageBreak/>
        <w:t xml:space="preserve">наименование платежа: задаток за участие в аукционе. Задаток должен поступить на счет не позднее </w:t>
      </w:r>
      <w:r w:rsidR="00B154F4">
        <w:rPr>
          <w:b/>
          <w:color w:val="FF0000"/>
          <w:sz w:val="24"/>
          <w:szCs w:val="24"/>
        </w:rPr>
        <w:t>24</w:t>
      </w:r>
      <w:r w:rsidR="00363FDD">
        <w:rPr>
          <w:b/>
          <w:color w:val="FF0000"/>
          <w:sz w:val="24"/>
          <w:szCs w:val="24"/>
        </w:rPr>
        <w:t>.06</w:t>
      </w:r>
      <w:r w:rsidR="004E78CF">
        <w:rPr>
          <w:b/>
          <w:color w:val="FF0000"/>
          <w:sz w:val="24"/>
          <w:szCs w:val="24"/>
        </w:rPr>
        <w:t>.2017</w:t>
      </w:r>
      <w:r w:rsidRPr="00A52615">
        <w:rPr>
          <w:color w:val="FF0000"/>
          <w:sz w:val="24"/>
          <w:szCs w:val="24"/>
        </w:rPr>
        <w:t>.</w:t>
      </w:r>
      <w:r w:rsidRPr="00A52615">
        <w:rPr>
          <w:sz w:val="24"/>
          <w:szCs w:val="24"/>
        </w:rPr>
        <w:t xml:space="preserve"> Задаток, внесенный победителем аукци</w:t>
      </w:r>
      <w:r w:rsidR="004F5692">
        <w:rPr>
          <w:sz w:val="24"/>
          <w:szCs w:val="24"/>
        </w:rPr>
        <w:t>она, за</w:t>
      </w:r>
      <w:r w:rsidR="00D5767A">
        <w:rPr>
          <w:sz w:val="24"/>
          <w:szCs w:val="24"/>
        </w:rPr>
        <w:t>с</w:t>
      </w:r>
      <w:r w:rsidR="004F5692">
        <w:rPr>
          <w:sz w:val="24"/>
          <w:szCs w:val="24"/>
        </w:rPr>
        <w:t xml:space="preserve">читывается в счет платы за приобретение права аренды </w:t>
      </w:r>
      <w:r w:rsidRPr="00A52615">
        <w:rPr>
          <w:sz w:val="24"/>
          <w:szCs w:val="24"/>
        </w:rPr>
        <w:t xml:space="preserve">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</w:t>
      </w:r>
      <w:r>
        <w:rPr>
          <w:sz w:val="24"/>
          <w:szCs w:val="24"/>
        </w:rPr>
        <w:t xml:space="preserve">рабочих </w:t>
      </w:r>
      <w:r w:rsidRPr="00A52615">
        <w:rPr>
          <w:sz w:val="24"/>
          <w:szCs w:val="24"/>
        </w:rPr>
        <w:t xml:space="preserve">дней </w:t>
      </w:r>
      <w:proofErr w:type="gramStart"/>
      <w:r w:rsidRPr="00A52615">
        <w:rPr>
          <w:sz w:val="24"/>
          <w:szCs w:val="24"/>
        </w:rPr>
        <w:t>с даты оформления</w:t>
      </w:r>
      <w:proofErr w:type="gramEnd"/>
      <w:r w:rsidRPr="00A52615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1B650B" w:rsidRPr="00A52615" w:rsidRDefault="001B650B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Прием заявок на участие в аукционе: </w:t>
      </w:r>
      <w:r w:rsidRPr="00A52615">
        <w:rPr>
          <w:sz w:val="24"/>
          <w:szCs w:val="24"/>
        </w:rPr>
        <w:t xml:space="preserve">заявки принимаются по адресу: </w:t>
      </w:r>
      <w:proofErr w:type="gramStart"/>
      <w:r w:rsidRPr="00A52615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111 </w:t>
      </w:r>
      <w:r w:rsidRPr="00A52615">
        <w:rPr>
          <w:b/>
          <w:color w:val="FF0000"/>
          <w:sz w:val="24"/>
          <w:szCs w:val="24"/>
        </w:rPr>
        <w:t xml:space="preserve">с </w:t>
      </w:r>
      <w:r w:rsidR="00B154F4">
        <w:rPr>
          <w:b/>
          <w:color w:val="FF0000"/>
          <w:sz w:val="24"/>
          <w:szCs w:val="24"/>
        </w:rPr>
        <w:t>31</w:t>
      </w:r>
      <w:r w:rsidR="00DC32F1">
        <w:rPr>
          <w:b/>
          <w:color w:val="FF0000"/>
          <w:sz w:val="24"/>
          <w:szCs w:val="24"/>
        </w:rPr>
        <w:t xml:space="preserve"> </w:t>
      </w:r>
      <w:r w:rsidR="00D5767A">
        <w:rPr>
          <w:b/>
          <w:color w:val="FF0000"/>
          <w:sz w:val="24"/>
          <w:szCs w:val="24"/>
        </w:rPr>
        <w:t>мая</w:t>
      </w:r>
      <w:r w:rsidR="004E78CF">
        <w:rPr>
          <w:b/>
          <w:color w:val="FF0000"/>
          <w:sz w:val="24"/>
          <w:szCs w:val="24"/>
        </w:rPr>
        <w:t xml:space="preserve"> 2017</w:t>
      </w:r>
      <w:r w:rsidRPr="00A52615">
        <w:rPr>
          <w:b/>
          <w:sz w:val="24"/>
          <w:szCs w:val="24"/>
        </w:rPr>
        <w:t xml:space="preserve"> года по </w:t>
      </w:r>
      <w:r w:rsidR="00D5767A">
        <w:rPr>
          <w:b/>
          <w:color w:val="FF0000"/>
          <w:sz w:val="24"/>
          <w:szCs w:val="24"/>
        </w:rPr>
        <w:t>2</w:t>
      </w:r>
      <w:r w:rsidR="00B154F4">
        <w:rPr>
          <w:b/>
          <w:color w:val="FF0000"/>
          <w:sz w:val="24"/>
          <w:szCs w:val="24"/>
        </w:rPr>
        <w:t>4</w:t>
      </w:r>
      <w:r w:rsidR="00DC32F1">
        <w:rPr>
          <w:b/>
          <w:color w:val="FF0000"/>
          <w:sz w:val="24"/>
          <w:szCs w:val="24"/>
        </w:rPr>
        <w:t xml:space="preserve"> </w:t>
      </w:r>
      <w:r w:rsidR="00D5767A">
        <w:rPr>
          <w:b/>
          <w:color w:val="FF0000"/>
          <w:sz w:val="24"/>
          <w:szCs w:val="24"/>
        </w:rPr>
        <w:t>июня</w:t>
      </w:r>
      <w:r w:rsidR="00CF69B6">
        <w:rPr>
          <w:b/>
          <w:color w:val="FF0000"/>
          <w:sz w:val="24"/>
          <w:szCs w:val="24"/>
        </w:rPr>
        <w:t xml:space="preserve"> </w:t>
      </w:r>
      <w:r w:rsidR="004E78CF">
        <w:rPr>
          <w:b/>
          <w:color w:val="FF0000"/>
          <w:sz w:val="24"/>
          <w:szCs w:val="24"/>
        </w:rPr>
        <w:t>2017</w:t>
      </w:r>
      <w:r w:rsidRPr="00A52615">
        <w:rPr>
          <w:b/>
          <w:sz w:val="24"/>
          <w:szCs w:val="24"/>
        </w:rPr>
        <w:t xml:space="preserve"> года включительно </w:t>
      </w:r>
      <w:r w:rsidR="004F5692">
        <w:rPr>
          <w:b/>
          <w:sz w:val="24"/>
          <w:szCs w:val="24"/>
        </w:rPr>
        <w:t xml:space="preserve">с 08 часов 00 минут до 12 часов 00 минут и с 13 часов 00 минут до 17 часов 00 минут местного времени </w:t>
      </w:r>
      <w:r w:rsidRPr="00A52615">
        <w:rPr>
          <w:sz w:val="24"/>
          <w:szCs w:val="24"/>
        </w:rPr>
        <w:t>(кроме выходных</w:t>
      </w:r>
      <w:r w:rsidR="00B24FC9">
        <w:rPr>
          <w:sz w:val="24"/>
          <w:szCs w:val="24"/>
        </w:rPr>
        <w:t xml:space="preserve"> </w:t>
      </w:r>
      <w:r w:rsidRPr="00A52615">
        <w:rPr>
          <w:sz w:val="24"/>
          <w:szCs w:val="24"/>
        </w:rPr>
        <w:t>и праздничных дней).</w:t>
      </w:r>
      <w:proofErr w:type="gramEnd"/>
      <w:r w:rsidRPr="00A52615">
        <w:rPr>
          <w:sz w:val="24"/>
          <w:szCs w:val="24"/>
        </w:rPr>
        <w:t xml:space="preserve"> </w:t>
      </w:r>
      <w:r w:rsidR="004F5692">
        <w:rPr>
          <w:sz w:val="24"/>
          <w:szCs w:val="24"/>
        </w:rPr>
        <w:t>Ознакомиться с формой заявки, проектом договора аренды  можно по месту подачи заявки, а также на официальном сайте для размещения ин</w:t>
      </w:r>
      <w:r w:rsidR="007B7CAE">
        <w:rPr>
          <w:sz w:val="24"/>
          <w:szCs w:val="24"/>
        </w:rPr>
        <w:t>формации о проведен</w:t>
      </w:r>
      <w:proofErr w:type="gramStart"/>
      <w:r w:rsidR="007B7CAE">
        <w:rPr>
          <w:sz w:val="24"/>
          <w:szCs w:val="24"/>
        </w:rPr>
        <w:t>ии ау</w:t>
      </w:r>
      <w:proofErr w:type="gramEnd"/>
      <w:r w:rsidR="007B7CAE">
        <w:rPr>
          <w:sz w:val="24"/>
          <w:szCs w:val="24"/>
        </w:rPr>
        <w:t xml:space="preserve">кционов, определенном Правительством РФ - </w:t>
      </w:r>
      <w:hyperlink r:id="rId8" w:history="1">
        <w:r w:rsidRPr="00A52615">
          <w:rPr>
            <w:b/>
            <w:sz w:val="24"/>
            <w:szCs w:val="24"/>
            <w:lang w:val="en-US"/>
          </w:rPr>
          <w:t>www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torgi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gov</w:t>
        </w:r>
        <w:r w:rsidRPr="00A52615">
          <w:rPr>
            <w:b/>
            <w:sz w:val="24"/>
            <w:szCs w:val="24"/>
          </w:rPr>
          <w:t>.</w:t>
        </w:r>
        <w:r w:rsidRPr="00A52615">
          <w:rPr>
            <w:b/>
            <w:sz w:val="24"/>
            <w:szCs w:val="24"/>
            <w:lang w:val="en-US"/>
          </w:rPr>
          <w:t>ru</w:t>
        </w:r>
      </w:hyperlink>
      <w:r w:rsidR="007B7CAE">
        <w:rPr>
          <w:b/>
          <w:sz w:val="24"/>
          <w:szCs w:val="24"/>
        </w:rPr>
        <w:t xml:space="preserve">, </w:t>
      </w:r>
      <w:r w:rsidR="007B7CAE" w:rsidRPr="007B7CAE">
        <w:rPr>
          <w:sz w:val="24"/>
          <w:szCs w:val="24"/>
        </w:rPr>
        <w:t xml:space="preserve">официальном сайте Администрации Асиновского городского поселения </w:t>
      </w:r>
      <w:r w:rsidR="007B7CAE">
        <w:rPr>
          <w:b/>
          <w:sz w:val="24"/>
          <w:szCs w:val="24"/>
        </w:rPr>
        <w:t xml:space="preserve">– </w:t>
      </w:r>
      <w:r w:rsidR="007B7CAE">
        <w:rPr>
          <w:b/>
          <w:sz w:val="24"/>
          <w:szCs w:val="24"/>
          <w:lang w:val="en-US"/>
        </w:rPr>
        <w:t>www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gorod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asino</w:t>
      </w:r>
      <w:r w:rsidR="007B7CAE" w:rsidRPr="007B7CAE">
        <w:rPr>
          <w:b/>
          <w:sz w:val="24"/>
          <w:szCs w:val="24"/>
        </w:rPr>
        <w:t>.</w:t>
      </w:r>
      <w:r w:rsidR="007B7CAE">
        <w:rPr>
          <w:b/>
          <w:sz w:val="24"/>
          <w:szCs w:val="24"/>
          <w:lang w:val="en-US"/>
        </w:rPr>
        <w:t>ru</w:t>
      </w:r>
      <w:r w:rsidRPr="00A52615">
        <w:rPr>
          <w:b/>
          <w:sz w:val="24"/>
          <w:szCs w:val="24"/>
        </w:rPr>
        <w:t>.</w:t>
      </w:r>
    </w:p>
    <w:p w:rsidR="00924155" w:rsidRPr="00C8447A" w:rsidRDefault="00924155" w:rsidP="001B650B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C8447A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и время определения </w:t>
      </w:r>
      <w:r w:rsidRPr="00C8447A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ов</w:t>
      </w:r>
      <w:r w:rsidRPr="00C8447A">
        <w:rPr>
          <w:b/>
          <w:sz w:val="24"/>
          <w:szCs w:val="24"/>
        </w:rPr>
        <w:t xml:space="preserve"> аукциона</w:t>
      </w:r>
      <w:r w:rsidRPr="00C8447A">
        <w:rPr>
          <w:sz w:val="24"/>
          <w:szCs w:val="24"/>
        </w:rPr>
        <w:t xml:space="preserve">: </w:t>
      </w:r>
      <w:r w:rsidR="00DE790F">
        <w:rPr>
          <w:b/>
          <w:color w:val="FF0000"/>
          <w:sz w:val="24"/>
          <w:szCs w:val="24"/>
        </w:rPr>
        <w:t>26</w:t>
      </w:r>
      <w:r w:rsidR="00DC32F1">
        <w:rPr>
          <w:b/>
          <w:color w:val="FF0000"/>
          <w:sz w:val="24"/>
          <w:szCs w:val="24"/>
        </w:rPr>
        <w:t xml:space="preserve"> </w:t>
      </w:r>
      <w:r w:rsidR="00D5767A">
        <w:rPr>
          <w:b/>
          <w:color w:val="FF0000"/>
          <w:sz w:val="24"/>
          <w:szCs w:val="24"/>
        </w:rPr>
        <w:t>июня</w:t>
      </w:r>
      <w:r w:rsidR="004E78CF">
        <w:rPr>
          <w:b/>
          <w:color w:val="FF0000"/>
          <w:sz w:val="24"/>
          <w:szCs w:val="24"/>
        </w:rPr>
        <w:t xml:space="preserve"> 2017</w:t>
      </w:r>
      <w:r w:rsidR="00DE790F">
        <w:rPr>
          <w:b/>
          <w:color w:val="FF0000"/>
          <w:sz w:val="24"/>
          <w:szCs w:val="24"/>
        </w:rPr>
        <w:t xml:space="preserve"> в 16</w:t>
      </w:r>
      <w:r w:rsidRPr="00B51CEA">
        <w:rPr>
          <w:b/>
          <w:color w:val="FF0000"/>
          <w:sz w:val="24"/>
          <w:szCs w:val="24"/>
        </w:rPr>
        <w:t xml:space="preserve"> часов 00 минут.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A52615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="007B7CAE" w:rsidRPr="007B7CAE">
        <w:rPr>
          <w:sz w:val="24"/>
          <w:szCs w:val="24"/>
        </w:rPr>
        <w:t xml:space="preserve"> (</w:t>
      </w:r>
      <w:r w:rsidR="007B7CAE">
        <w:rPr>
          <w:sz w:val="24"/>
          <w:szCs w:val="24"/>
        </w:rPr>
        <w:t>в 2-х экземплярах)</w:t>
      </w:r>
      <w:r>
        <w:rPr>
          <w:sz w:val="24"/>
          <w:szCs w:val="24"/>
        </w:rPr>
        <w:t>;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924155" w:rsidRPr="00A5261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</w:t>
      </w:r>
      <w:r w:rsidR="00636D82">
        <w:rPr>
          <w:sz w:val="24"/>
          <w:szCs w:val="24"/>
        </w:rPr>
        <w:t xml:space="preserve"> </w:t>
      </w:r>
      <w:r>
        <w:rPr>
          <w:sz w:val="24"/>
          <w:szCs w:val="24"/>
        </w:rPr>
        <w:t>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924155" w:rsidRDefault="00924155" w:rsidP="0043038E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924155" w:rsidRPr="00A52615" w:rsidRDefault="00924155" w:rsidP="0043038E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924155" w:rsidRPr="00F200A2" w:rsidRDefault="00924155" w:rsidP="001B650B">
      <w:pPr>
        <w:pStyle w:val="a9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F200A2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924155" w:rsidRPr="00A52615" w:rsidRDefault="00924155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Срок аренды земельного участка устанавливается на </w:t>
      </w:r>
      <w:r w:rsidR="007B0E7A">
        <w:rPr>
          <w:sz w:val="24"/>
          <w:szCs w:val="24"/>
        </w:rPr>
        <w:t>двадцать</w:t>
      </w:r>
      <w:r w:rsidR="008A12C3">
        <w:rPr>
          <w:sz w:val="24"/>
          <w:szCs w:val="24"/>
        </w:rPr>
        <w:t xml:space="preserve"> </w:t>
      </w:r>
      <w:r w:rsidR="00DE790F">
        <w:rPr>
          <w:sz w:val="24"/>
          <w:szCs w:val="24"/>
        </w:rPr>
        <w:t>лет.</w:t>
      </w:r>
    </w:p>
    <w:p w:rsidR="00924155" w:rsidRPr="0013358E" w:rsidRDefault="00924155" w:rsidP="00A52615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924155" w:rsidRPr="00A52615" w:rsidRDefault="00ED4112" w:rsidP="00A52615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</w:t>
      </w:r>
      <w:r w:rsidR="00924155">
        <w:rPr>
          <w:sz w:val="24"/>
          <w:szCs w:val="24"/>
        </w:rPr>
        <w:t>азмер арендной платы</w:t>
      </w:r>
      <w:r w:rsidR="00924155" w:rsidRPr="00A52615">
        <w:rPr>
          <w:sz w:val="24"/>
          <w:szCs w:val="24"/>
        </w:rPr>
        <w:t xml:space="preserve"> определяется по результатам аукциона.</w:t>
      </w:r>
    </w:p>
    <w:p w:rsidR="00924155" w:rsidRPr="00A52615" w:rsidRDefault="00924155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Дополнительная информация:</w:t>
      </w:r>
    </w:p>
    <w:p w:rsidR="00924155" w:rsidRPr="00A52615" w:rsidRDefault="00924155" w:rsidP="00C9240F">
      <w:pPr>
        <w:ind w:left="567" w:firstLine="284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</w:t>
      </w:r>
      <w:r>
        <w:rPr>
          <w:sz w:val="24"/>
          <w:szCs w:val="24"/>
        </w:rPr>
        <w:t>111</w:t>
      </w:r>
      <w:r w:rsidR="00636D82">
        <w:rPr>
          <w:sz w:val="24"/>
          <w:szCs w:val="24"/>
        </w:rPr>
        <w:t xml:space="preserve">, </w:t>
      </w:r>
      <w:r w:rsidRPr="00A52615">
        <w:rPr>
          <w:sz w:val="24"/>
          <w:szCs w:val="24"/>
        </w:rPr>
        <w:t xml:space="preserve">тел.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 xml:space="preserve">. Справки по организации торгов и приему заявок: Томская область, Асиновский район, г. Асино, ул. имени Ленина, 40, </w:t>
      </w:r>
      <w:proofErr w:type="spellStart"/>
      <w:r w:rsidRPr="00A52615">
        <w:rPr>
          <w:sz w:val="24"/>
          <w:szCs w:val="24"/>
        </w:rPr>
        <w:t>каб</w:t>
      </w:r>
      <w:proofErr w:type="spellEnd"/>
      <w:r w:rsidRPr="00A52615">
        <w:rPr>
          <w:sz w:val="24"/>
          <w:szCs w:val="24"/>
        </w:rPr>
        <w:t>.</w:t>
      </w:r>
      <w:r>
        <w:rPr>
          <w:sz w:val="24"/>
          <w:szCs w:val="24"/>
        </w:rPr>
        <w:t xml:space="preserve"> 111</w:t>
      </w:r>
      <w:r w:rsidRPr="00A52615">
        <w:rPr>
          <w:sz w:val="24"/>
          <w:szCs w:val="24"/>
        </w:rPr>
        <w:t xml:space="preserve">, тел (8 38 241) 2 </w:t>
      </w:r>
      <w:r>
        <w:rPr>
          <w:sz w:val="24"/>
          <w:szCs w:val="24"/>
        </w:rPr>
        <w:t>25 21</w:t>
      </w:r>
      <w:r w:rsidRPr="00A52615">
        <w:rPr>
          <w:sz w:val="24"/>
          <w:szCs w:val="24"/>
        </w:rPr>
        <w:t>.</w:t>
      </w:r>
    </w:p>
    <w:p w:rsidR="00DF45C3" w:rsidRPr="00A52615" w:rsidRDefault="00DF45C3" w:rsidP="001B650B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Срок принятия решения об отказе в проведении торгов: </w:t>
      </w:r>
      <w:r w:rsidRPr="00A52615">
        <w:rPr>
          <w:sz w:val="24"/>
          <w:szCs w:val="24"/>
        </w:rPr>
        <w:t xml:space="preserve">за </w:t>
      </w:r>
      <w:r w:rsidR="00C9240F">
        <w:rPr>
          <w:sz w:val="24"/>
          <w:szCs w:val="24"/>
        </w:rPr>
        <w:t>3</w:t>
      </w:r>
      <w:r w:rsidRPr="00A52615">
        <w:rPr>
          <w:sz w:val="24"/>
          <w:szCs w:val="24"/>
        </w:rPr>
        <w:t xml:space="preserve"> дн</w:t>
      </w:r>
      <w:r w:rsidR="00C9240F">
        <w:rPr>
          <w:sz w:val="24"/>
          <w:szCs w:val="24"/>
        </w:rPr>
        <w:t>я</w:t>
      </w:r>
      <w:r w:rsidRPr="00A52615">
        <w:rPr>
          <w:sz w:val="24"/>
          <w:szCs w:val="24"/>
        </w:rPr>
        <w:t xml:space="preserve"> до даты проведения аукциона.</w:t>
      </w:r>
    </w:p>
    <w:p w:rsidR="007E0CE0" w:rsidRDefault="007E0CE0" w:rsidP="00A52615">
      <w:pPr>
        <w:jc w:val="both"/>
        <w:rPr>
          <w:sz w:val="24"/>
          <w:szCs w:val="24"/>
        </w:rPr>
      </w:pPr>
    </w:p>
    <w:p w:rsidR="007E0CE0" w:rsidRPr="00A52615" w:rsidRDefault="007E0CE0" w:rsidP="00A52615">
      <w:pPr>
        <w:jc w:val="both"/>
        <w:rPr>
          <w:sz w:val="24"/>
          <w:szCs w:val="24"/>
        </w:rPr>
      </w:pPr>
    </w:p>
    <w:p w:rsidR="00924155" w:rsidRDefault="003A1113" w:rsidP="00A52615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Главы</w:t>
      </w:r>
      <w:r w:rsidR="00924155">
        <w:rPr>
          <w:sz w:val="24"/>
          <w:szCs w:val="24"/>
        </w:rPr>
        <w:t xml:space="preserve"> Администрации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Асиновского городского поселения                                                   </w:t>
      </w:r>
      <w:r w:rsidR="007E0CE0">
        <w:rPr>
          <w:sz w:val="24"/>
          <w:szCs w:val="24"/>
        </w:rPr>
        <w:t xml:space="preserve">                          </w:t>
      </w:r>
      <w:r w:rsidR="009B1403">
        <w:rPr>
          <w:sz w:val="24"/>
          <w:szCs w:val="24"/>
        </w:rPr>
        <w:t xml:space="preserve">    </w:t>
      </w:r>
      <w:r w:rsidR="003A1113">
        <w:rPr>
          <w:sz w:val="24"/>
          <w:szCs w:val="24"/>
        </w:rPr>
        <w:t>С.А. Кухаренко</w:t>
      </w:r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9B1403" w:rsidRDefault="009B1403" w:rsidP="000A60AB">
      <w:pPr>
        <w:jc w:val="both"/>
        <w:rPr>
          <w:sz w:val="24"/>
          <w:szCs w:val="24"/>
        </w:rPr>
      </w:pPr>
    </w:p>
    <w:p w:rsidR="006948BD" w:rsidRDefault="006948BD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7E0CE0" w:rsidRDefault="007E0CE0" w:rsidP="000A60AB">
      <w:pPr>
        <w:jc w:val="both"/>
        <w:rPr>
          <w:sz w:val="24"/>
          <w:szCs w:val="24"/>
        </w:rPr>
      </w:pPr>
    </w:p>
    <w:p w:rsidR="00C9240F" w:rsidRDefault="00C9240F" w:rsidP="000A60AB">
      <w:pPr>
        <w:jc w:val="both"/>
        <w:rPr>
          <w:sz w:val="24"/>
          <w:szCs w:val="24"/>
        </w:rPr>
      </w:pPr>
    </w:p>
    <w:p w:rsidR="006948BD" w:rsidRPr="006F6EAF" w:rsidRDefault="006948BD" w:rsidP="000A60AB">
      <w:pPr>
        <w:jc w:val="both"/>
        <w:rPr>
          <w:sz w:val="18"/>
          <w:szCs w:val="18"/>
        </w:rPr>
      </w:pPr>
    </w:p>
    <w:p w:rsidR="00924155" w:rsidRPr="006F6EAF" w:rsidRDefault="00924155">
      <w:pPr>
        <w:rPr>
          <w:sz w:val="18"/>
          <w:szCs w:val="18"/>
        </w:rPr>
      </w:pPr>
      <w:r w:rsidRPr="006F6EAF">
        <w:rPr>
          <w:sz w:val="18"/>
          <w:szCs w:val="18"/>
        </w:rPr>
        <w:t>А.В. Наливайко</w:t>
      </w:r>
    </w:p>
    <w:sectPr w:rsidR="00924155" w:rsidRPr="006F6EAF" w:rsidSect="009B1403">
      <w:pgSz w:w="11906" w:h="16838"/>
      <w:pgMar w:top="851" w:right="851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FD154D8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3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4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4447B"/>
    <w:rsid w:val="00096F1E"/>
    <w:rsid w:val="000A60AB"/>
    <w:rsid w:val="000A7658"/>
    <w:rsid w:val="000C62EC"/>
    <w:rsid w:val="000D4CCE"/>
    <w:rsid w:val="000D63F8"/>
    <w:rsid w:val="00124544"/>
    <w:rsid w:val="001303E7"/>
    <w:rsid w:val="0013358E"/>
    <w:rsid w:val="00134D9D"/>
    <w:rsid w:val="0017541E"/>
    <w:rsid w:val="00176564"/>
    <w:rsid w:val="00177B71"/>
    <w:rsid w:val="00183E10"/>
    <w:rsid w:val="00185F95"/>
    <w:rsid w:val="001A5024"/>
    <w:rsid w:val="001A71E3"/>
    <w:rsid w:val="001B650B"/>
    <w:rsid w:val="001C0AE1"/>
    <w:rsid w:val="001E721E"/>
    <w:rsid w:val="001F2769"/>
    <w:rsid w:val="001F5180"/>
    <w:rsid w:val="001F765A"/>
    <w:rsid w:val="00205372"/>
    <w:rsid w:val="0025045E"/>
    <w:rsid w:val="002518F6"/>
    <w:rsid w:val="00253CEB"/>
    <w:rsid w:val="0026259C"/>
    <w:rsid w:val="00273608"/>
    <w:rsid w:val="002772CD"/>
    <w:rsid w:val="00297183"/>
    <w:rsid w:val="002977DE"/>
    <w:rsid w:val="002A33A7"/>
    <w:rsid w:val="002C454C"/>
    <w:rsid w:val="002E17FE"/>
    <w:rsid w:val="002E387B"/>
    <w:rsid w:val="002E4E00"/>
    <w:rsid w:val="002F788D"/>
    <w:rsid w:val="00340882"/>
    <w:rsid w:val="00363FDD"/>
    <w:rsid w:val="0037325F"/>
    <w:rsid w:val="00383AC9"/>
    <w:rsid w:val="00383DED"/>
    <w:rsid w:val="003A1113"/>
    <w:rsid w:val="003B2A86"/>
    <w:rsid w:val="003B6729"/>
    <w:rsid w:val="004048B7"/>
    <w:rsid w:val="00424C90"/>
    <w:rsid w:val="0043038E"/>
    <w:rsid w:val="004450E4"/>
    <w:rsid w:val="004456BB"/>
    <w:rsid w:val="00467877"/>
    <w:rsid w:val="004707FD"/>
    <w:rsid w:val="004E78CF"/>
    <w:rsid w:val="004F5692"/>
    <w:rsid w:val="004F6355"/>
    <w:rsid w:val="0050029C"/>
    <w:rsid w:val="00505712"/>
    <w:rsid w:val="00506AAD"/>
    <w:rsid w:val="00511BA7"/>
    <w:rsid w:val="00533EE3"/>
    <w:rsid w:val="0055137B"/>
    <w:rsid w:val="00562DFE"/>
    <w:rsid w:val="0057476C"/>
    <w:rsid w:val="00580F25"/>
    <w:rsid w:val="00583C79"/>
    <w:rsid w:val="005A1149"/>
    <w:rsid w:val="005B0407"/>
    <w:rsid w:val="005E2828"/>
    <w:rsid w:val="005F0923"/>
    <w:rsid w:val="005F514E"/>
    <w:rsid w:val="006121B7"/>
    <w:rsid w:val="006245F4"/>
    <w:rsid w:val="00636D82"/>
    <w:rsid w:val="00641CCA"/>
    <w:rsid w:val="0064228B"/>
    <w:rsid w:val="006860C8"/>
    <w:rsid w:val="006948BD"/>
    <w:rsid w:val="00695175"/>
    <w:rsid w:val="006A37B9"/>
    <w:rsid w:val="006F6EAF"/>
    <w:rsid w:val="0072285A"/>
    <w:rsid w:val="007244E0"/>
    <w:rsid w:val="00745932"/>
    <w:rsid w:val="0077658A"/>
    <w:rsid w:val="007B0E7A"/>
    <w:rsid w:val="007B7CAE"/>
    <w:rsid w:val="007E0A0E"/>
    <w:rsid w:val="007E0CE0"/>
    <w:rsid w:val="007F6AB5"/>
    <w:rsid w:val="00811E1A"/>
    <w:rsid w:val="00845955"/>
    <w:rsid w:val="008549F7"/>
    <w:rsid w:val="0086400E"/>
    <w:rsid w:val="00870464"/>
    <w:rsid w:val="008A12C3"/>
    <w:rsid w:val="008A71DE"/>
    <w:rsid w:val="008C5E30"/>
    <w:rsid w:val="008C7FD4"/>
    <w:rsid w:val="008D27B6"/>
    <w:rsid w:val="008E1A8D"/>
    <w:rsid w:val="00901E74"/>
    <w:rsid w:val="00921370"/>
    <w:rsid w:val="00924155"/>
    <w:rsid w:val="00927CE9"/>
    <w:rsid w:val="0093622B"/>
    <w:rsid w:val="00951C18"/>
    <w:rsid w:val="0095673B"/>
    <w:rsid w:val="00957351"/>
    <w:rsid w:val="00971060"/>
    <w:rsid w:val="009A29EF"/>
    <w:rsid w:val="009A4690"/>
    <w:rsid w:val="009B1403"/>
    <w:rsid w:val="009B15D5"/>
    <w:rsid w:val="00A52615"/>
    <w:rsid w:val="00A5363B"/>
    <w:rsid w:val="00A66C6B"/>
    <w:rsid w:val="00A765FA"/>
    <w:rsid w:val="00A86639"/>
    <w:rsid w:val="00AA164B"/>
    <w:rsid w:val="00AB2A0C"/>
    <w:rsid w:val="00AB5FEB"/>
    <w:rsid w:val="00AC7C15"/>
    <w:rsid w:val="00AD75A2"/>
    <w:rsid w:val="00AE5769"/>
    <w:rsid w:val="00AE64D9"/>
    <w:rsid w:val="00AF585B"/>
    <w:rsid w:val="00B05CB6"/>
    <w:rsid w:val="00B10E1B"/>
    <w:rsid w:val="00B12684"/>
    <w:rsid w:val="00B154F4"/>
    <w:rsid w:val="00B15B14"/>
    <w:rsid w:val="00B160FD"/>
    <w:rsid w:val="00B24FC9"/>
    <w:rsid w:val="00B51CEA"/>
    <w:rsid w:val="00B95C69"/>
    <w:rsid w:val="00B97445"/>
    <w:rsid w:val="00BA08E8"/>
    <w:rsid w:val="00BC5609"/>
    <w:rsid w:val="00BD7748"/>
    <w:rsid w:val="00C05604"/>
    <w:rsid w:val="00C16C9F"/>
    <w:rsid w:val="00C24655"/>
    <w:rsid w:val="00C2526B"/>
    <w:rsid w:val="00C50A66"/>
    <w:rsid w:val="00C76911"/>
    <w:rsid w:val="00C8447A"/>
    <w:rsid w:val="00C868ED"/>
    <w:rsid w:val="00C9240F"/>
    <w:rsid w:val="00CD3063"/>
    <w:rsid w:val="00CD4CEC"/>
    <w:rsid w:val="00CE3C88"/>
    <w:rsid w:val="00CE62F8"/>
    <w:rsid w:val="00CF48FA"/>
    <w:rsid w:val="00CF69B6"/>
    <w:rsid w:val="00D21852"/>
    <w:rsid w:val="00D5767A"/>
    <w:rsid w:val="00D93829"/>
    <w:rsid w:val="00DA26C1"/>
    <w:rsid w:val="00DB1D42"/>
    <w:rsid w:val="00DB6304"/>
    <w:rsid w:val="00DB69D3"/>
    <w:rsid w:val="00DC32F1"/>
    <w:rsid w:val="00DD2350"/>
    <w:rsid w:val="00DD6BFD"/>
    <w:rsid w:val="00DE10DA"/>
    <w:rsid w:val="00DE790F"/>
    <w:rsid w:val="00DF409A"/>
    <w:rsid w:val="00DF45C3"/>
    <w:rsid w:val="00DF662C"/>
    <w:rsid w:val="00DF7324"/>
    <w:rsid w:val="00E1409A"/>
    <w:rsid w:val="00E570FD"/>
    <w:rsid w:val="00E659ED"/>
    <w:rsid w:val="00E67042"/>
    <w:rsid w:val="00E91190"/>
    <w:rsid w:val="00E944A9"/>
    <w:rsid w:val="00E965D1"/>
    <w:rsid w:val="00EB5408"/>
    <w:rsid w:val="00ED3B90"/>
    <w:rsid w:val="00ED4112"/>
    <w:rsid w:val="00EE36D5"/>
    <w:rsid w:val="00F10663"/>
    <w:rsid w:val="00F12C2D"/>
    <w:rsid w:val="00F200A2"/>
    <w:rsid w:val="00F24C4A"/>
    <w:rsid w:val="00F4021F"/>
    <w:rsid w:val="00F40C8E"/>
    <w:rsid w:val="00F4393C"/>
    <w:rsid w:val="00F54CFB"/>
    <w:rsid w:val="00F65A38"/>
    <w:rsid w:val="00F70EFA"/>
    <w:rsid w:val="00F77931"/>
    <w:rsid w:val="00FB0D2C"/>
    <w:rsid w:val="00FB3DC1"/>
    <w:rsid w:val="00FB7C4D"/>
    <w:rsid w:val="00FD4390"/>
    <w:rsid w:val="00F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25F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pos@asino.tomskne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5D830-F578-49A0-9792-2F02088E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722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6</cp:revision>
  <cp:lastPrinted>2016-10-27T04:41:00Z</cp:lastPrinted>
  <dcterms:created xsi:type="dcterms:W3CDTF">2017-05-30T01:06:00Z</dcterms:created>
  <dcterms:modified xsi:type="dcterms:W3CDTF">2017-05-30T04:35:00Z</dcterms:modified>
</cp:coreProperties>
</file>