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02" w:rsidRDefault="00DD0B02" w:rsidP="008656E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656E2" w:rsidRDefault="008656E2" w:rsidP="008656E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3F5FC0" w:rsidRDefault="003F5FC0" w:rsidP="00063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АСИНОВСКОГО ГОРОДСКОГО ПОСЕЛЕНИЯ</w:t>
      </w:r>
    </w:p>
    <w:p w:rsidR="003F5FC0" w:rsidRDefault="003F5FC0" w:rsidP="00063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ТОМСКОЙ ОБЛАСТИ</w:t>
      </w:r>
    </w:p>
    <w:p w:rsidR="008164CB" w:rsidRDefault="008164CB" w:rsidP="000638A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F5FC0" w:rsidRPr="00DD0B02" w:rsidRDefault="003F5FC0" w:rsidP="00DD0B0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3F5FC0" w:rsidRDefault="008164CB" w:rsidP="000638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 </w:t>
      </w:r>
      <w:r w:rsidR="003F5FC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№</w:t>
      </w:r>
      <w:r w:rsidR="00DD0B02">
        <w:rPr>
          <w:rFonts w:ascii="Times New Roman" w:hAnsi="Times New Roman"/>
          <w:b/>
          <w:sz w:val="24"/>
          <w:szCs w:val="24"/>
        </w:rPr>
        <w:t xml:space="preserve">   </w:t>
      </w:r>
      <w:r w:rsidR="00DD0B02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3F5FC0">
        <w:rPr>
          <w:rFonts w:ascii="Times New Roman" w:hAnsi="Times New Roman"/>
          <w:b/>
          <w:sz w:val="24"/>
          <w:szCs w:val="24"/>
        </w:rPr>
        <w:t xml:space="preserve"> </w:t>
      </w:r>
    </w:p>
    <w:p w:rsidR="003F5FC0" w:rsidRDefault="003F5FC0" w:rsidP="00DD0B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Асино</w:t>
      </w:r>
    </w:p>
    <w:p w:rsidR="00DD0B02" w:rsidRDefault="00DD0B02" w:rsidP="00DD0B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3286" w:rsidRDefault="00370444" w:rsidP="00DD0B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A55F4C">
        <w:rPr>
          <w:rFonts w:ascii="Times New Roman" w:hAnsi="Times New Roman"/>
          <w:b/>
          <w:sz w:val="24"/>
          <w:szCs w:val="24"/>
        </w:rPr>
        <w:t>внесение изменений в решение С</w:t>
      </w:r>
      <w:r w:rsidR="000E2105">
        <w:rPr>
          <w:rFonts w:ascii="Times New Roman" w:hAnsi="Times New Roman"/>
          <w:b/>
          <w:sz w:val="24"/>
          <w:szCs w:val="24"/>
        </w:rPr>
        <w:t>овета Асиновского городского посел</w:t>
      </w:r>
      <w:r w:rsidR="00C13286">
        <w:rPr>
          <w:rFonts w:ascii="Times New Roman" w:hAnsi="Times New Roman"/>
          <w:b/>
          <w:sz w:val="24"/>
          <w:szCs w:val="24"/>
        </w:rPr>
        <w:t xml:space="preserve">ения от </w:t>
      </w:r>
      <w:r w:rsidR="00290D24">
        <w:rPr>
          <w:rFonts w:ascii="Times New Roman" w:hAnsi="Times New Roman"/>
          <w:b/>
          <w:sz w:val="24"/>
          <w:szCs w:val="24"/>
        </w:rPr>
        <w:t>21.07.</w:t>
      </w:r>
      <w:r w:rsidR="00DD0B02">
        <w:rPr>
          <w:rFonts w:ascii="Times New Roman" w:hAnsi="Times New Roman"/>
          <w:b/>
          <w:sz w:val="24"/>
          <w:szCs w:val="24"/>
        </w:rPr>
        <w:t>2011 № 321 «</w:t>
      </w:r>
      <w:r w:rsidR="00DD0B02" w:rsidRPr="007F4FE8">
        <w:rPr>
          <w:rFonts w:ascii="Times New Roman" w:hAnsi="Times New Roman"/>
          <w:b/>
          <w:bCs/>
          <w:sz w:val="24"/>
          <w:szCs w:val="24"/>
        </w:rPr>
        <w:t>Об утверждении Порядка проведения антикоррупционной экспертизы нормативных правовых актов и проектов нормативных правовых актов Совета Асиновского городского поселения</w:t>
      </w:r>
      <w:r w:rsidR="00DD0B02">
        <w:rPr>
          <w:rFonts w:ascii="Times New Roman" w:hAnsi="Times New Roman"/>
          <w:b/>
          <w:sz w:val="24"/>
          <w:szCs w:val="24"/>
        </w:rPr>
        <w:t>»</w:t>
      </w:r>
    </w:p>
    <w:p w:rsidR="00DD0B02" w:rsidRPr="00DD0B02" w:rsidRDefault="00DD0B02" w:rsidP="00A55F4C">
      <w:pPr>
        <w:spacing w:after="0" w:line="240" w:lineRule="auto"/>
        <w:ind w:left="-426"/>
        <w:jc w:val="center"/>
        <w:rPr>
          <w:rFonts w:ascii="Times New Roman" w:hAnsi="Times New Roman"/>
          <w:sz w:val="28"/>
        </w:rPr>
      </w:pPr>
    </w:p>
    <w:p w:rsidR="003F5FC0" w:rsidRDefault="00370444" w:rsidP="00A55F4C">
      <w:pPr>
        <w:pStyle w:val="ConsPlusNormal"/>
        <w:ind w:left="-426" w:firstLine="540"/>
        <w:jc w:val="both"/>
      </w:pPr>
      <w:r>
        <w:t>В целях приведения муниципальных нормативных правовых актов в соответствие с требованиям</w:t>
      </w:r>
      <w:r w:rsidR="000E2105">
        <w:t>и действующего законодательства</w:t>
      </w:r>
    </w:p>
    <w:p w:rsidR="00E44D89" w:rsidRDefault="00E44D89" w:rsidP="00E44D89">
      <w:pPr>
        <w:pStyle w:val="ConsPlusNormal"/>
        <w:ind w:firstLine="540"/>
        <w:jc w:val="both"/>
      </w:pPr>
    </w:p>
    <w:p w:rsidR="003F5FC0" w:rsidRPr="000E2105" w:rsidRDefault="003F5FC0" w:rsidP="000638A1">
      <w:pPr>
        <w:rPr>
          <w:rFonts w:ascii="Times New Roman" w:hAnsi="Times New Roman"/>
          <w:b/>
          <w:sz w:val="28"/>
          <w:szCs w:val="28"/>
        </w:rPr>
      </w:pPr>
      <w:r w:rsidRPr="000E2105">
        <w:rPr>
          <w:rFonts w:ascii="Times New Roman" w:hAnsi="Times New Roman"/>
          <w:b/>
          <w:sz w:val="28"/>
          <w:szCs w:val="28"/>
        </w:rPr>
        <w:t>Совет Асиновского городского поселения РЕШИЛ:</w:t>
      </w:r>
    </w:p>
    <w:p w:rsidR="00DD0B02" w:rsidRPr="00DD0B02" w:rsidRDefault="000E2105" w:rsidP="00DD0B02">
      <w:pPr>
        <w:pStyle w:val="a9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DD0B02">
        <w:rPr>
          <w:rFonts w:ascii="Times New Roman" w:hAnsi="Times New Roman"/>
          <w:sz w:val="24"/>
          <w:szCs w:val="24"/>
        </w:rPr>
        <w:t xml:space="preserve">В решение Совета Асиновского городского поселения от </w:t>
      </w:r>
      <w:r w:rsidR="00DD0B02" w:rsidRPr="00DD0B02">
        <w:rPr>
          <w:rFonts w:ascii="Times New Roman" w:hAnsi="Times New Roman"/>
          <w:sz w:val="24"/>
          <w:szCs w:val="24"/>
        </w:rPr>
        <w:t>21</w:t>
      </w:r>
      <w:r w:rsidR="00290D24">
        <w:rPr>
          <w:rFonts w:ascii="Times New Roman" w:hAnsi="Times New Roman"/>
          <w:sz w:val="24"/>
          <w:szCs w:val="24"/>
        </w:rPr>
        <w:t>.07.</w:t>
      </w:r>
      <w:r w:rsidR="00DD0B02" w:rsidRPr="00DD0B02">
        <w:rPr>
          <w:rFonts w:ascii="Times New Roman" w:hAnsi="Times New Roman"/>
          <w:sz w:val="24"/>
          <w:szCs w:val="24"/>
        </w:rPr>
        <w:t>2011 № 321 «Об утверждении Порядка проведения антикоррупционной экспертизы нормативных правовых актов и проектов нормативных правовых актов Совета Асиновского городского поселения» (далее - Решение) внести следующие изменения:</w:t>
      </w:r>
    </w:p>
    <w:p w:rsidR="00DD0B02" w:rsidRPr="00DD0B02" w:rsidRDefault="00DD0B02" w:rsidP="00DD0B02">
      <w:pPr>
        <w:pStyle w:val="aa"/>
        <w:numPr>
          <w:ilvl w:val="1"/>
          <w:numId w:val="1"/>
        </w:numPr>
        <w:ind w:left="-426" w:firstLine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DD0B02">
        <w:rPr>
          <w:rFonts w:ascii="Times New Roman" w:eastAsiaTheme="minorEastAsia" w:hAnsi="Times New Roman"/>
          <w:sz w:val="24"/>
          <w:szCs w:val="24"/>
        </w:rPr>
        <w:t>Преамбулу Решения изложить в новой редакции следующего содержания: «В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актов».</w:t>
      </w:r>
    </w:p>
    <w:p w:rsidR="00DD0B02" w:rsidRPr="00DD0B02" w:rsidRDefault="00DD0B02" w:rsidP="00DD0B02">
      <w:pPr>
        <w:pStyle w:val="a9"/>
        <w:numPr>
          <w:ilvl w:val="1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DD0B02">
        <w:rPr>
          <w:rFonts w:ascii="Times New Roman" w:hAnsi="Times New Roman"/>
          <w:sz w:val="24"/>
          <w:szCs w:val="24"/>
        </w:rPr>
        <w:t xml:space="preserve"> Пункт 2 Решения изложить в новой редакции следующего содержания: «Настоящее решение подлежит официальному опубликованию путём размещения на официальном сайте муниципального образования «</w:t>
      </w:r>
      <w:proofErr w:type="spellStart"/>
      <w:r w:rsidRPr="00DD0B02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DD0B02">
        <w:rPr>
          <w:rFonts w:ascii="Times New Roman" w:hAnsi="Times New Roman"/>
          <w:sz w:val="24"/>
          <w:szCs w:val="24"/>
        </w:rPr>
        <w:t xml:space="preserve"> городское поселение» в информационно-телекоммуникационной сети «Интернет», в газете «Диссонанс».</w:t>
      </w:r>
    </w:p>
    <w:p w:rsidR="00DD0B02" w:rsidRDefault="00DD0B02" w:rsidP="00DD0B02">
      <w:pPr>
        <w:pStyle w:val="a9"/>
        <w:numPr>
          <w:ilvl w:val="1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D0B02">
        <w:rPr>
          <w:rFonts w:ascii="Times New Roman" w:hAnsi="Times New Roman"/>
          <w:sz w:val="24"/>
          <w:szCs w:val="24"/>
        </w:rPr>
        <w:t>В пункте 4 Решения слова «(Логунов Г.В.)» исключить.</w:t>
      </w:r>
    </w:p>
    <w:p w:rsidR="00DD0B02" w:rsidRPr="00DD0B02" w:rsidRDefault="00DD0B02" w:rsidP="00DD0B02">
      <w:pPr>
        <w:pStyle w:val="a9"/>
        <w:numPr>
          <w:ilvl w:val="1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0B02">
        <w:rPr>
          <w:rFonts w:ascii="Times New Roman" w:hAnsi="Times New Roman"/>
          <w:sz w:val="24"/>
          <w:szCs w:val="24"/>
        </w:rPr>
        <w:t>В пункте 2 Порядка проведения антикоррупционной экспертизы нормативных правовых актов и проектов нормативных правовых актов Совета Асиновского городского поселения (далее - Порядок)</w:t>
      </w:r>
      <w:r w:rsidR="00290D24">
        <w:rPr>
          <w:rFonts w:ascii="Times New Roman" w:hAnsi="Times New Roman"/>
          <w:sz w:val="24"/>
          <w:szCs w:val="24"/>
        </w:rPr>
        <w:t>, утвержденного Решением</w:t>
      </w:r>
      <w:r w:rsidRPr="00DD0B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слова «по прилагаемой форме» заменить на слова «согласно Приложению к настоящему Порядку», </w:t>
      </w:r>
      <w:r w:rsidRPr="00DD0B02">
        <w:rPr>
          <w:rFonts w:ascii="Times New Roman" w:hAnsi="Times New Roman"/>
          <w:sz w:val="24"/>
          <w:szCs w:val="24"/>
        </w:rPr>
        <w:t>после слов «соответствии с Регламентом Совета Асиновского городс</w:t>
      </w:r>
      <w:r w:rsidR="00290D24">
        <w:rPr>
          <w:rFonts w:ascii="Times New Roman" w:hAnsi="Times New Roman"/>
          <w:sz w:val="24"/>
          <w:szCs w:val="24"/>
        </w:rPr>
        <w:t>кого поселения» добавить слова</w:t>
      </w:r>
      <w:r w:rsidRPr="00DD0B02">
        <w:rPr>
          <w:rFonts w:ascii="Times New Roman" w:hAnsi="Times New Roman"/>
          <w:sz w:val="24"/>
          <w:szCs w:val="24"/>
        </w:rPr>
        <w:t xml:space="preserve"> «</w:t>
      </w:r>
      <w:r w:rsidR="007C4A39">
        <w:rPr>
          <w:rFonts w:ascii="Times New Roman" w:hAnsi="Times New Roman"/>
          <w:sz w:val="24"/>
          <w:szCs w:val="24"/>
        </w:rPr>
        <w:t>Председателем</w:t>
      </w:r>
      <w:r>
        <w:rPr>
          <w:rFonts w:ascii="Times New Roman" w:hAnsi="Times New Roman"/>
          <w:sz w:val="24"/>
          <w:szCs w:val="24"/>
        </w:rPr>
        <w:t xml:space="preserve"> Совета </w:t>
      </w:r>
      <w:r w:rsidRPr="00DD0B02">
        <w:rPr>
          <w:rFonts w:ascii="Times New Roman" w:hAnsi="Times New Roman"/>
          <w:sz w:val="24"/>
          <w:szCs w:val="24"/>
        </w:rPr>
        <w:t>Асиновского городского поселения».</w:t>
      </w:r>
      <w:proofErr w:type="gramEnd"/>
    </w:p>
    <w:p w:rsidR="00E44D89" w:rsidRDefault="00370444" w:rsidP="00DD0B02">
      <w:pPr>
        <w:pStyle w:val="ConsPlusNormal"/>
        <w:numPr>
          <w:ilvl w:val="0"/>
          <w:numId w:val="1"/>
        </w:numPr>
        <w:ind w:left="-426" w:firstLine="0"/>
        <w:jc w:val="both"/>
      </w:pPr>
      <w:r w:rsidRPr="00E44D89">
        <w:t>Настоящее решение подлежит официальному опубликованию путём размещения на официальном сайте муниципального образования «</w:t>
      </w:r>
      <w:proofErr w:type="spellStart"/>
      <w:r w:rsidRPr="00E44D89">
        <w:t>Асиновское</w:t>
      </w:r>
      <w:proofErr w:type="spellEnd"/>
      <w:r w:rsidRPr="00E44D89">
        <w:t xml:space="preserve"> городское поселение» в информационно-телекоммуникационной сети «Интернет»</w:t>
      </w:r>
      <w:r w:rsidR="00290D24">
        <w:t xml:space="preserve"> </w:t>
      </w:r>
      <w:r w:rsidRPr="00E44D89">
        <w:t>и вступает в силу со дня</w:t>
      </w:r>
      <w:r w:rsidR="00290D24">
        <w:t xml:space="preserve"> </w:t>
      </w:r>
      <w:r w:rsidRPr="00E44D89">
        <w:t>опубликования.</w:t>
      </w:r>
    </w:p>
    <w:p w:rsidR="000638A1" w:rsidRDefault="000638A1" w:rsidP="00DD0B02">
      <w:pPr>
        <w:spacing w:after="0"/>
        <w:ind w:left="-426"/>
        <w:rPr>
          <w:rFonts w:ascii="Times New Roman" w:hAnsi="Times New Roman"/>
          <w:sz w:val="24"/>
          <w:szCs w:val="24"/>
        </w:rPr>
      </w:pPr>
    </w:p>
    <w:p w:rsidR="00290D24" w:rsidRDefault="00290D24" w:rsidP="00DD0B02">
      <w:pPr>
        <w:spacing w:after="0"/>
        <w:ind w:left="-426"/>
        <w:rPr>
          <w:rFonts w:ascii="Times New Roman" w:hAnsi="Times New Roman"/>
          <w:sz w:val="24"/>
          <w:szCs w:val="24"/>
        </w:rPr>
      </w:pPr>
    </w:p>
    <w:p w:rsidR="003F5FC0" w:rsidRDefault="000638A1" w:rsidP="00DD0B02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F5FC0">
        <w:rPr>
          <w:rFonts w:ascii="Times New Roman" w:hAnsi="Times New Roman"/>
          <w:sz w:val="24"/>
          <w:szCs w:val="24"/>
        </w:rPr>
        <w:t>лава Асиновского городского поселения -</w:t>
      </w:r>
    </w:p>
    <w:p w:rsidR="003F5FC0" w:rsidRDefault="003F5FC0" w:rsidP="00DD0B02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Асиновского</w:t>
      </w:r>
      <w:r>
        <w:rPr>
          <w:rFonts w:ascii="Times New Roman" w:hAnsi="Times New Roman"/>
          <w:sz w:val="24"/>
          <w:szCs w:val="24"/>
        </w:rPr>
        <w:tab/>
        <w:t xml:space="preserve">                    </w:t>
      </w:r>
      <w:r w:rsidR="000638A1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/>
          <w:sz w:val="24"/>
          <w:szCs w:val="24"/>
        </w:rPr>
        <w:t>Данильчук</w:t>
      </w:r>
      <w:proofErr w:type="spellEnd"/>
    </w:p>
    <w:p w:rsidR="00DD0B02" w:rsidRPr="003F5FC0" w:rsidRDefault="003F5FC0" w:rsidP="00DD0B02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        </w:t>
      </w:r>
      <w:bookmarkStart w:id="0" w:name="_GoBack"/>
      <w:bookmarkEnd w:id="0"/>
    </w:p>
    <w:sectPr w:rsidR="00DD0B02" w:rsidRPr="003F5FC0" w:rsidSect="00DD0B02">
      <w:footerReference w:type="default" r:id="rId9"/>
      <w:pgSz w:w="12240" w:h="15840"/>
      <w:pgMar w:top="426" w:right="616" w:bottom="1134" w:left="156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3F1" w:rsidRDefault="004063F1" w:rsidP="00CD1432">
      <w:pPr>
        <w:spacing w:after="0" w:line="240" w:lineRule="auto"/>
      </w:pPr>
      <w:r>
        <w:separator/>
      </w:r>
    </w:p>
  </w:endnote>
  <w:endnote w:type="continuationSeparator" w:id="0">
    <w:p w:rsidR="004063F1" w:rsidRDefault="004063F1" w:rsidP="00CD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AC" w:rsidRDefault="003F72AC">
    <w:pPr>
      <w:pStyle w:val="a5"/>
      <w:jc w:val="right"/>
    </w:pPr>
  </w:p>
  <w:p w:rsidR="003F72AC" w:rsidRDefault="003F72AC" w:rsidP="003F72A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3F1" w:rsidRDefault="004063F1" w:rsidP="00CD1432">
      <w:pPr>
        <w:spacing w:after="0" w:line="240" w:lineRule="auto"/>
      </w:pPr>
      <w:r>
        <w:separator/>
      </w:r>
    </w:p>
  </w:footnote>
  <w:footnote w:type="continuationSeparator" w:id="0">
    <w:p w:rsidR="004063F1" w:rsidRDefault="004063F1" w:rsidP="00CD1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860"/>
    <w:multiLevelType w:val="multilevel"/>
    <w:tmpl w:val="FB3CEF8E"/>
    <w:lvl w:ilvl="0">
      <w:start w:val="1"/>
      <w:numFmt w:val="decimal"/>
      <w:lvlText w:val="%1."/>
      <w:lvlJc w:val="left"/>
      <w:pPr>
        <w:ind w:left="1155" w:hanging="115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E6"/>
    <w:rsid w:val="000307C3"/>
    <w:rsid w:val="00043BAC"/>
    <w:rsid w:val="000638A1"/>
    <w:rsid w:val="000E2105"/>
    <w:rsid w:val="000E3296"/>
    <w:rsid w:val="00163366"/>
    <w:rsid w:val="001E4D93"/>
    <w:rsid w:val="002527E5"/>
    <w:rsid w:val="00290D24"/>
    <w:rsid w:val="002C2243"/>
    <w:rsid w:val="002C316B"/>
    <w:rsid w:val="002E1823"/>
    <w:rsid w:val="002E3EFE"/>
    <w:rsid w:val="00370444"/>
    <w:rsid w:val="00387E6C"/>
    <w:rsid w:val="003E2DE6"/>
    <w:rsid w:val="003F5FC0"/>
    <w:rsid w:val="003F72AC"/>
    <w:rsid w:val="004003D3"/>
    <w:rsid w:val="004063F1"/>
    <w:rsid w:val="00421357"/>
    <w:rsid w:val="004268B6"/>
    <w:rsid w:val="0045420E"/>
    <w:rsid w:val="0048581A"/>
    <w:rsid w:val="004B43B9"/>
    <w:rsid w:val="00560857"/>
    <w:rsid w:val="00580272"/>
    <w:rsid w:val="00580B27"/>
    <w:rsid w:val="005A7119"/>
    <w:rsid w:val="005C13F9"/>
    <w:rsid w:val="00611403"/>
    <w:rsid w:val="006369B1"/>
    <w:rsid w:val="006748AF"/>
    <w:rsid w:val="006E33F5"/>
    <w:rsid w:val="006E7B9B"/>
    <w:rsid w:val="007509DD"/>
    <w:rsid w:val="00775129"/>
    <w:rsid w:val="00776446"/>
    <w:rsid w:val="007C4A39"/>
    <w:rsid w:val="007E310B"/>
    <w:rsid w:val="008164CB"/>
    <w:rsid w:val="008656E2"/>
    <w:rsid w:val="008841BE"/>
    <w:rsid w:val="00885ACA"/>
    <w:rsid w:val="00885CC6"/>
    <w:rsid w:val="008869DE"/>
    <w:rsid w:val="009202CF"/>
    <w:rsid w:val="00975418"/>
    <w:rsid w:val="009949EB"/>
    <w:rsid w:val="009C6418"/>
    <w:rsid w:val="00A55F4C"/>
    <w:rsid w:val="00A91BF9"/>
    <w:rsid w:val="00AA7CF5"/>
    <w:rsid w:val="00AD6C1F"/>
    <w:rsid w:val="00B15527"/>
    <w:rsid w:val="00B268CF"/>
    <w:rsid w:val="00B8124F"/>
    <w:rsid w:val="00BA03C6"/>
    <w:rsid w:val="00BB0AD0"/>
    <w:rsid w:val="00C13286"/>
    <w:rsid w:val="00C37D0F"/>
    <w:rsid w:val="00C64B86"/>
    <w:rsid w:val="00C75A1F"/>
    <w:rsid w:val="00CA3F70"/>
    <w:rsid w:val="00CD1432"/>
    <w:rsid w:val="00DD0B02"/>
    <w:rsid w:val="00E01E59"/>
    <w:rsid w:val="00E23424"/>
    <w:rsid w:val="00E44D89"/>
    <w:rsid w:val="00E52AFB"/>
    <w:rsid w:val="00E54A2F"/>
    <w:rsid w:val="00E94C49"/>
    <w:rsid w:val="00ED177E"/>
    <w:rsid w:val="00F97F69"/>
    <w:rsid w:val="00FB1BEF"/>
    <w:rsid w:val="00FB4818"/>
    <w:rsid w:val="00FD3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4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143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14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143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C1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C13F9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F5F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">
    <w:name w:val="rvps6"/>
    <w:basedOn w:val="a"/>
    <w:rsid w:val="00885A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6">
    <w:name w:val="rvts6"/>
    <w:basedOn w:val="a0"/>
    <w:rsid w:val="00885ACA"/>
  </w:style>
  <w:style w:type="character" w:customStyle="1" w:styleId="blk">
    <w:name w:val="blk"/>
    <w:basedOn w:val="a0"/>
    <w:rsid w:val="00043BAC"/>
  </w:style>
  <w:style w:type="paragraph" w:customStyle="1" w:styleId="ConsPlusNormal">
    <w:name w:val="ConsPlusNormal"/>
    <w:rsid w:val="008164C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0E2105"/>
    <w:pPr>
      <w:ind w:left="720"/>
      <w:contextualSpacing/>
    </w:pPr>
  </w:style>
  <w:style w:type="paragraph" w:customStyle="1" w:styleId="aa">
    <w:name w:val="Заголовок статьи"/>
    <w:basedOn w:val="a"/>
    <w:next w:val="a"/>
    <w:rsid w:val="00DD0B0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4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143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14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143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C1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C13F9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F5F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">
    <w:name w:val="rvps6"/>
    <w:basedOn w:val="a"/>
    <w:rsid w:val="00885A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6">
    <w:name w:val="rvts6"/>
    <w:basedOn w:val="a0"/>
    <w:rsid w:val="00885ACA"/>
  </w:style>
  <w:style w:type="character" w:customStyle="1" w:styleId="blk">
    <w:name w:val="blk"/>
    <w:basedOn w:val="a0"/>
    <w:rsid w:val="00043BAC"/>
  </w:style>
  <w:style w:type="paragraph" w:customStyle="1" w:styleId="ConsPlusNormal">
    <w:name w:val="ConsPlusNormal"/>
    <w:rsid w:val="008164C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0E2105"/>
    <w:pPr>
      <w:ind w:left="720"/>
      <w:contextualSpacing/>
    </w:pPr>
  </w:style>
  <w:style w:type="paragraph" w:customStyle="1" w:styleId="aa">
    <w:name w:val="Заголовок статьи"/>
    <w:basedOn w:val="a"/>
    <w:next w:val="a"/>
    <w:rsid w:val="00DD0B0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9F301-116E-4987-AC5A-68ADF7D6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2017-02-20T03:53:00Z</cp:lastPrinted>
  <dcterms:created xsi:type="dcterms:W3CDTF">2017-01-13T06:24:00Z</dcterms:created>
  <dcterms:modified xsi:type="dcterms:W3CDTF">2017-02-20T03:53:00Z</dcterms:modified>
</cp:coreProperties>
</file>