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18" w:rsidRDefault="00910618" w:rsidP="000A1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A1ACD" w:rsidRPr="00981EA2" w:rsidRDefault="000A1ACD" w:rsidP="000A1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EA2">
        <w:rPr>
          <w:rFonts w:ascii="Times New Roman" w:hAnsi="Times New Roman"/>
          <w:b/>
          <w:sz w:val="28"/>
          <w:szCs w:val="28"/>
        </w:rPr>
        <w:t xml:space="preserve">АДМИНИСТРАЦИЯ АСИНОВСКОГО  ГОРОДСКОГО ПОСЕЛЕНИЯ  </w:t>
      </w:r>
      <w:r>
        <w:rPr>
          <w:rFonts w:ascii="Times New Roman" w:hAnsi="Times New Roman"/>
          <w:b/>
          <w:sz w:val="28"/>
          <w:szCs w:val="28"/>
        </w:rPr>
        <w:t>ТОМ</w:t>
      </w:r>
      <w:r w:rsidRPr="00981EA2">
        <w:rPr>
          <w:rFonts w:ascii="Times New Roman" w:hAnsi="Times New Roman"/>
          <w:b/>
          <w:sz w:val="28"/>
          <w:szCs w:val="28"/>
        </w:rPr>
        <w:t>СКОЙ ОБЛАСТИ</w:t>
      </w:r>
    </w:p>
    <w:p w:rsidR="000A1ACD" w:rsidRDefault="000A1ACD" w:rsidP="000A1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ACD" w:rsidRPr="00BC6FBA" w:rsidRDefault="000A1ACD" w:rsidP="000A1A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ACD" w:rsidRPr="009821F7" w:rsidRDefault="000A1ACD" w:rsidP="000A1A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21F7">
        <w:rPr>
          <w:rFonts w:ascii="Times New Roman" w:hAnsi="Times New Roman"/>
          <w:b/>
          <w:sz w:val="32"/>
          <w:szCs w:val="32"/>
        </w:rPr>
        <w:t>ПОСТАНОВЛЕНИЕ</w:t>
      </w:r>
    </w:p>
    <w:p w:rsidR="000A1ACD" w:rsidRPr="00BC6FBA" w:rsidRDefault="000A1ACD" w:rsidP="000A1AC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ACD" w:rsidRPr="00024219" w:rsidRDefault="000A1ACD" w:rsidP="000A1AC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2421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</w:t>
      </w:r>
      <w:r w:rsidR="00012D1E">
        <w:rPr>
          <w:rFonts w:ascii="Times New Roman" w:hAnsi="Times New Roman"/>
          <w:sz w:val="24"/>
          <w:szCs w:val="24"/>
        </w:rPr>
        <w:t xml:space="preserve">26.02.2024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2421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70E73">
        <w:rPr>
          <w:rFonts w:ascii="Times New Roman" w:hAnsi="Times New Roman"/>
          <w:sz w:val="24"/>
          <w:szCs w:val="24"/>
        </w:rPr>
        <w:t xml:space="preserve">     </w:t>
      </w:r>
      <w:r w:rsidRPr="00024219">
        <w:rPr>
          <w:rFonts w:ascii="Times New Roman" w:hAnsi="Times New Roman"/>
          <w:sz w:val="24"/>
          <w:szCs w:val="24"/>
        </w:rPr>
        <w:t xml:space="preserve">№ </w:t>
      </w:r>
      <w:r w:rsidR="00012D1E">
        <w:rPr>
          <w:rFonts w:ascii="Times New Roman" w:hAnsi="Times New Roman"/>
          <w:sz w:val="24"/>
          <w:szCs w:val="24"/>
        </w:rPr>
        <w:t>172/24</w:t>
      </w:r>
    </w:p>
    <w:p w:rsidR="000A1ACD" w:rsidRPr="00BC6FBA" w:rsidRDefault="000A1ACD" w:rsidP="000A1A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FBA">
        <w:rPr>
          <w:rFonts w:ascii="Times New Roman" w:hAnsi="Times New Roman"/>
          <w:sz w:val="24"/>
          <w:szCs w:val="24"/>
        </w:rPr>
        <w:t>г. Асино</w:t>
      </w:r>
    </w:p>
    <w:p w:rsidR="000A1ACD" w:rsidRPr="00BC6FBA" w:rsidRDefault="000A1ACD" w:rsidP="00331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ACD" w:rsidRPr="00357EE4" w:rsidRDefault="000A1ACD" w:rsidP="0033130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7EE4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Асиновского городского поселения от </w:t>
      </w:r>
      <w:r w:rsidR="00331301">
        <w:rPr>
          <w:rFonts w:ascii="Times New Roman" w:hAnsi="Times New Roman"/>
          <w:b/>
          <w:color w:val="000000"/>
          <w:sz w:val="24"/>
          <w:szCs w:val="24"/>
        </w:rPr>
        <w:t>06.04.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DA5B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</w:rPr>
        <w:t>293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>/1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A1ACD">
        <w:rPr>
          <w:rFonts w:ascii="Times New Roman" w:eastAsia="Arial Unicode MS" w:hAnsi="Times New Roman"/>
          <w:b/>
          <w:color w:val="000000"/>
          <w:sz w:val="24"/>
          <w:szCs w:val="24"/>
        </w:rPr>
        <w:t>Об утверждении порядка принятия решений о разработке муниципальных программ Асиновского городского поселения, их формирования и реализации</w:t>
      </w:r>
      <w:r w:rsidRPr="00357EE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A1ACD" w:rsidRDefault="000A1ACD" w:rsidP="000A1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приведения муниципальных правовых актов в соответствие с требованиями действующего законодательства</w:t>
      </w:r>
    </w:p>
    <w:p w:rsidR="000A1ACD" w:rsidRDefault="000A1ACD" w:rsidP="000A1A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Pr="009821F7" w:rsidRDefault="000A1ACD" w:rsidP="000A1AC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21F7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0A1ACD" w:rsidRDefault="000A1ACD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Pr="0087348E" w:rsidRDefault="000A1ACD" w:rsidP="000A1ACD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CE3744">
        <w:rPr>
          <w:rFonts w:eastAsia="Times New Roman"/>
          <w:b w:val="0"/>
          <w:bCs w:val="0"/>
          <w:color w:val="000000"/>
          <w:sz w:val="24"/>
          <w:szCs w:val="24"/>
        </w:rPr>
        <w:t xml:space="preserve">Внести в постановление Администрации Асиновского городского поселения </w:t>
      </w: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от </w:t>
      </w:r>
      <w:r w:rsidR="00331301" w:rsidRPr="0087348E">
        <w:rPr>
          <w:rFonts w:eastAsia="Times New Roman"/>
          <w:b w:val="0"/>
          <w:bCs w:val="0"/>
          <w:color w:val="000000"/>
          <w:sz w:val="24"/>
          <w:szCs w:val="24"/>
        </w:rPr>
        <w:t>06.04.2016</w:t>
      </w: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 № 293/16 «Об утверждении порядка принятия решений о разработке муниципальных программ Асиновского городского поселения, их формирования и реализации» (далее - Постановление, Порядок) следующ</w:t>
      </w:r>
      <w:r w:rsidR="00770E73" w:rsidRPr="0087348E">
        <w:rPr>
          <w:rFonts w:eastAsia="Times New Roman"/>
          <w:b w:val="0"/>
          <w:bCs w:val="0"/>
          <w:color w:val="000000"/>
          <w:sz w:val="24"/>
          <w:szCs w:val="24"/>
        </w:rPr>
        <w:t>и</w:t>
      </w: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е изменени</w:t>
      </w:r>
      <w:r w:rsidR="00770E73" w:rsidRPr="0087348E">
        <w:rPr>
          <w:rFonts w:eastAsia="Times New Roman"/>
          <w:b w:val="0"/>
          <w:bCs w:val="0"/>
          <w:color w:val="000000"/>
          <w:sz w:val="24"/>
          <w:szCs w:val="24"/>
        </w:rPr>
        <w:t>я</w:t>
      </w: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:</w:t>
      </w:r>
    </w:p>
    <w:p w:rsidR="00770E73" w:rsidRPr="0087348E" w:rsidRDefault="00770E73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Пункт 3 Постановления признать утратившим силу.</w:t>
      </w:r>
    </w:p>
    <w:p w:rsidR="00770E73" w:rsidRPr="0087348E" w:rsidRDefault="00770E73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Абзац 2, 3 пункта 5 Порядка исключить.</w:t>
      </w:r>
    </w:p>
    <w:p w:rsidR="00770E73" w:rsidRPr="0087348E" w:rsidRDefault="00770E73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В абзаце 2 пункта 12 Порядка слова «и Главы Администрации Асиновского городского поселения» исключить.</w:t>
      </w:r>
    </w:p>
    <w:p w:rsidR="00770E73" w:rsidRPr="0087348E" w:rsidRDefault="00770E73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В пункте 13 Порядка слова «РФ» заменить словами «Российской Федерации».</w:t>
      </w:r>
    </w:p>
    <w:p w:rsidR="00770E73" w:rsidRPr="0087348E" w:rsidRDefault="00770E73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В абзаце 11 пункта 16 Порядка слова «официальных сайтах администрации Асиновского городского поселения и ответственного исполнителя в информационно-телекоммуникационной сети «Интернет» заменить словами «официальном сайте муниципального образования «Асиновское городское поселение».</w:t>
      </w:r>
    </w:p>
    <w:p w:rsidR="00770E73" w:rsidRPr="0087348E" w:rsidRDefault="007D3BE6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В пункте 21 Порядка слова «определенных программой Социально-экономического развития Асиновского городского поселения на 2016-2018 годы, и расходных обязательств МО «Асиновское городское поселение»,» исключить.</w:t>
      </w:r>
    </w:p>
    <w:p w:rsidR="007D3BE6" w:rsidRPr="0087348E" w:rsidRDefault="00D5159C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В пункте 24 Порядка цифру </w:t>
      </w:r>
      <w:hyperlink w:anchor="Par122" w:history="1">
        <w:r w:rsidRPr="0087348E">
          <w:rPr>
            <w:rFonts w:eastAsia="Times New Roman"/>
            <w:b w:val="0"/>
            <w:bCs w:val="0"/>
            <w:color w:val="000000"/>
            <w:sz w:val="24"/>
            <w:szCs w:val="24"/>
          </w:rPr>
          <w:t>«15</w:t>
        </w:r>
      </w:hyperlink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» заменить на «16».</w:t>
      </w:r>
    </w:p>
    <w:p w:rsidR="00D5159C" w:rsidRPr="0087348E" w:rsidRDefault="00D5159C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В пункте 25 Порядка слова «в информационно-телекоммуникационной сети «Интернет» исключить.</w:t>
      </w:r>
    </w:p>
    <w:p w:rsidR="00D5159C" w:rsidRPr="0087348E" w:rsidRDefault="00D5159C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Абзац 1 пункта 27 Порядка дополнить словами «в срок не более трех дней со дня поступления проекта муниципальной программы на согласование».</w:t>
      </w:r>
    </w:p>
    <w:p w:rsidR="00D5159C" w:rsidRPr="0087348E" w:rsidRDefault="003E4131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В пункте 29 Порядка слова «в информационно-телекоммуникационной сети «Интернет» исключить.</w:t>
      </w:r>
    </w:p>
    <w:p w:rsidR="003E4131" w:rsidRPr="0087348E" w:rsidRDefault="00DF58E9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Пункт 31 Порядка после слов «на очередной финансовый год» дополнить словами «и плановый период».</w:t>
      </w:r>
    </w:p>
    <w:p w:rsidR="00DF58E9" w:rsidRPr="0087348E" w:rsidRDefault="00DF58E9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Пункт 33 Порядка после слов «на очередной финансовый год» дополнить словами «и плановый период».</w:t>
      </w:r>
    </w:p>
    <w:p w:rsidR="00DF58E9" w:rsidRPr="0087348E" w:rsidRDefault="00DF58E9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 В разделе 6 Порядка пункты «33, 34, 35» считать пунктами «35, 36, 37».</w:t>
      </w:r>
    </w:p>
    <w:p w:rsidR="00DF58E9" w:rsidRPr="0087348E" w:rsidRDefault="00DF58E9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Подпункт 1  пункта 10 Приложения № 1 к Порядку после слов «с </w:t>
      </w:r>
      <w:hyperlink r:id="rId6" w:history="1">
        <w:r w:rsidRPr="0087348E">
          <w:rPr>
            <w:rFonts w:eastAsia="Times New Roman"/>
            <w:b w:val="0"/>
            <w:bCs w:val="0"/>
            <w:color w:val="000000"/>
            <w:sz w:val="24"/>
            <w:szCs w:val="24"/>
          </w:rPr>
          <w:t>Указом</w:t>
        </w:r>
      </w:hyperlink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 Президента Российской Федерации» дополнить словами «от 28.04.2008».</w:t>
      </w:r>
    </w:p>
    <w:p w:rsidR="0087348E" w:rsidRPr="0087348E" w:rsidRDefault="0087348E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Подпункт 3 пункта 10 Приложения № 1 к Порядку исключить. </w:t>
      </w:r>
    </w:p>
    <w:p w:rsidR="00DF58E9" w:rsidRPr="0087348E" w:rsidRDefault="0087348E" w:rsidP="0087348E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lastRenderedPageBreak/>
        <w:t>Абзац 8 пункта 11 Приложения № 1 к Порядку  после слов «</w:t>
      </w:r>
      <w:hyperlink r:id="rId7" w:history="1">
        <w:r w:rsidRPr="0087348E">
          <w:rPr>
            <w:rFonts w:eastAsia="Times New Roman"/>
            <w:b w:val="0"/>
            <w:bCs w:val="0"/>
            <w:color w:val="000000"/>
            <w:sz w:val="24"/>
            <w:szCs w:val="24"/>
          </w:rPr>
          <w:t>Указа</w:t>
        </w:r>
      </w:hyperlink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 xml:space="preserve"> Президента Российской Федерации» дополнить словами «от 28.04.2008».</w:t>
      </w:r>
    </w:p>
    <w:p w:rsidR="00D5159C" w:rsidRPr="0087348E" w:rsidRDefault="0087348E" w:rsidP="00DD7586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eastAsia="Times New Roman"/>
          <w:b w:val="0"/>
          <w:bCs w:val="0"/>
          <w:color w:val="000000"/>
          <w:sz w:val="24"/>
          <w:szCs w:val="24"/>
        </w:rPr>
      </w:pPr>
      <w:r w:rsidRPr="0087348E">
        <w:rPr>
          <w:rFonts w:eastAsia="Times New Roman"/>
          <w:b w:val="0"/>
          <w:bCs w:val="0"/>
          <w:color w:val="000000"/>
          <w:sz w:val="24"/>
          <w:szCs w:val="24"/>
        </w:rPr>
        <w:t>Пункт 14 Приложения № 1 к Порядку после слов «в очередном финансовом году» дополнить словами «и планом периоде».</w:t>
      </w:r>
    </w:p>
    <w:p w:rsidR="00DD7586" w:rsidRPr="00DD7586" w:rsidRDefault="000A1ACD" w:rsidP="00DD7586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CE3744">
        <w:rPr>
          <w:rFonts w:ascii="Times New Roman" w:hAnsi="Times New Roman"/>
          <w:color w:val="000000"/>
          <w:sz w:val="24"/>
          <w:szCs w:val="24"/>
        </w:rPr>
        <w:t>2.</w:t>
      </w:r>
      <w:r w:rsidRPr="00CE3744">
        <w:rPr>
          <w:rFonts w:ascii="Times New Roman" w:hAnsi="Times New Roman"/>
          <w:color w:val="000000"/>
          <w:sz w:val="24"/>
          <w:szCs w:val="24"/>
        </w:rPr>
        <w:tab/>
      </w:r>
      <w:r w:rsidR="00DD7586" w:rsidRPr="00DD7586">
        <w:rPr>
          <w:rFonts w:ascii="Times New Roman" w:hAnsi="Times New Roman"/>
          <w:color w:val="000000"/>
          <w:sz w:val="24"/>
          <w:szCs w:val="24"/>
        </w:rPr>
        <w:t>Настоящее  постановление  подлежит  официальному опубликованию  в средствах массовой информации путем  размещения  в газете «Образ жизни. Регион», размещению на официальном сайте муниципального образования «Асиновское городское поселение» www.gorodasino.ru,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 вступает в силу со дня его официального опубликования.</w:t>
      </w:r>
    </w:p>
    <w:p w:rsidR="00DD7586" w:rsidRDefault="00DD7586" w:rsidP="00DD7586">
      <w:pPr>
        <w:rPr>
          <w:rFonts w:ascii="Times New Roman" w:hAnsi="Times New Roman"/>
          <w:sz w:val="24"/>
        </w:rPr>
      </w:pPr>
    </w:p>
    <w:p w:rsidR="00DD7586" w:rsidRDefault="00910618" w:rsidP="00DD75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="00DD7586">
        <w:rPr>
          <w:rFonts w:ascii="Times New Roman" w:hAnsi="Times New Roman"/>
          <w:sz w:val="24"/>
        </w:rPr>
        <w:t xml:space="preserve"> Асиновского городского поселения</w:t>
      </w:r>
      <w:r w:rsidR="00DD7586">
        <w:rPr>
          <w:rFonts w:ascii="Times New Roman" w:hAnsi="Times New Roman"/>
          <w:sz w:val="24"/>
        </w:rPr>
        <w:tab/>
      </w:r>
      <w:r w:rsidR="00DD7586">
        <w:rPr>
          <w:rFonts w:ascii="Times New Roman" w:hAnsi="Times New Roman"/>
          <w:sz w:val="24"/>
        </w:rPr>
        <w:tab/>
      </w:r>
      <w:r w:rsidR="00DD7586">
        <w:rPr>
          <w:rFonts w:ascii="Times New Roman" w:hAnsi="Times New Roman"/>
          <w:sz w:val="24"/>
        </w:rPr>
        <w:tab/>
        <w:t xml:space="preserve">                       А.Г. Костенков </w:t>
      </w:r>
    </w:p>
    <w:p w:rsidR="007C6484" w:rsidRPr="00CE3744" w:rsidRDefault="007C6484" w:rsidP="007C64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Default="000A1ACD" w:rsidP="000A1A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1ACD" w:rsidRDefault="000A1ACD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D0C" w:rsidRDefault="00634D0C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D0C" w:rsidRDefault="00634D0C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D0C" w:rsidRDefault="00634D0C" w:rsidP="000A1A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2B8F" w:rsidRDefault="00A12B8F" w:rsidP="000A1A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1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0267"/>
    <w:multiLevelType w:val="hybridMultilevel"/>
    <w:tmpl w:val="9474C0CA"/>
    <w:lvl w:ilvl="0" w:tplc="C74AFF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802B12"/>
    <w:multiLevelType w:val="multilevel"/>
    <w:tmpl w:val="CF547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0E"/>
    <w:rsid w:val="00012D1E"/>
    <w:rsid w:val="00015EF2"/>
    <w:rsid w:val="00037F0E"/>
    <w:rsid w:val="000A1ACD"/>
    <w:rsid w:val="00162BEE"/>
    <w:rsid w:val="00331301"/>
    <w:rsid w:val="003E4131"/>
    <w:rsid w:val="00486B40"/>
    <w:rsid w:val="00634D0C"/>
    <w:rsid w:val="006931CC"/>
    <w:rsid w:val="007105FA"/>
    <w:rsid w:val="00770E73"/>
    <w:rsid w:val="007C6484"/>
    <w:rsid w:val="007D3BE6"/>
    <w:rsid w:val="0087348E"/>
    <w:rsid w:val="00910618"/>
    <w:rsid w:val="009733A7"/>
    <w:rsid w:val="00A12B8F"/>
    <w:rsid w:val="00B03C06"/>
    <w:rsid w:val="00C32785"/>
    <w:rsid w:val="00CE3744"/>
    <w:rsid w:val="00D5159C"/>
    <w:rsid w:val="00DA5B48"/>
    <w:rsid w:val="00DD7586"/>
    <w:rsid w:val="00DF58E9"/>
    <w:rsid w:val="00EB21E2"/>
    <w:rsid w:val="00F07D1B"/>
    <w:rsid w:val="00F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1A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A1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1A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A1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3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4F42D0758255AFD25B4100735F51A9FF3E3FE1DDDD3797097B1299E0E6f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4F42D0758255AFD25B4100735F51A9FF3E3FE1DDDD3797097B1299E0E6f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2024-02-22T01:43:00Z</cp:lastPrinted>
  <dcterms:created xsi:type="dcterms:W3CDTF">2024-02-26T06:46:00Z</dcterms:created>
  <dcterms:modified xsi:type="dcterms:W3CDTF">2024-02-26T06:46:00Z</dcterms:modified>
</cp:coreProperties>
</file>