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CE" w:rsidRPr="00FD23CA" w:rsidRDefault="001929CE" w:rsidP="001929CE">
      <w:pPr>
        <w:shd w:val="clear" w:color="auto" w:fill="FFFFFF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D23CA">
        <w:rPr>
          <w:rFonts w:ascii="Times New Roman" w:hAnsi="Times New Roman" w:cs="Times New Roman"/>
          <w:b/>
          <w:bCs/>
          <w:sz w:val="28"/>
          <w:szCs w:val="28"/>
        </w:rPr>
        <w:t>АДМИНИСТРАЦИЯ АСИНОВСКОГОГОРОДСКОГО ПОСЕЛЕНИЯ</w:t>
      </w:r>
    </w:p>
    <w:p w:rsidR="001929CE" w:rsidRPr="00FD23CA" w:rsidRDefault="001929CE" w:rsidP="001929CE">
      <w:pPr>
        <w:shd w:val="clear" w:color="auto" w:fill="FFFFFF"/>
        <w:spacing w:before="24"/>
        <w:ind w:right="14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D23CA">
        <w:rPr>
          <w:rFonts w:ascii="Times New Roman" w:hAnsi="Times New Roman" w:cs="Times New Roman"/>
          <w:b/>
          <w:bCs/>
          <w:sz w:val="28"/>
          <w:szCs w:val="28"/>
        </w:rPr>
        <w:t>ТОМСКОЙ ОБЛАСТИ</w:t>
      </w:r>
    </w:p>
    <w:p w:rsidR="001929CE" w:rsidRPr="00FD23CA" w:rsidRDefault="001929CE" w:rsidP="001929CE">
      <w:pPr>
        <w:shd w:val="clear" w:color="auto" w:fill="FFFFFF"/>
        <w:spacing w:before="24"/>
        <w:ind w:right="14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929CE" w:rsidRPr="00FD23CA" w:rsidRDefault="001929CE" w:rsidP="001929CE">
      <w:pPr>
        <w:shd w:val="clear" w:color="auto" w:fill="FFFFFF"/>
        <w:spacing w:before="24"/>
        <w:ind w:right="14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929CE" w:rsidRPr="00FD23CA" w:rsidRDefault="001929CE" w:rsidP="001929CE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23C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929CE" w:rsidRDefault="001929CE" w:rsidP="001929C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929CE" w:rsidRDefault="006D230C" w:rsidP="001929C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30.12.2014</w:t>
      </w:r>
      <w:r w:rsidR="001929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№ 475/14</w:t>
      </w:r>
    </w:p>
    <w:p w:rsidR="001929CE" w:rsidRDefault="001929CE" w:rsidP="001929C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Асино</w:t>
      </w:r>
    </w:p>
    <w:p w:rsidR="001929CE" w:rsidRDefault="001929CE" w:rsidP="001929C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929CE" w:rsidRPr="00EA5625" w:rsidRDefault="001929CE" w:rsidP="001929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25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</w:t>
      </w:r>
    </w:p>
    <w:p w:rsidR="001929CE" w:rsidRPr="00EA5625" w:rsidRDefault="001929CE" w:rsidP="001929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25">
        <w:rPr>
          <w:rFonts w:ascii="Times New Roman" w:hAnsi="Times New Roman" w:cs="Times New Roman"/>
          <w:b/>
          <w:sz w:val="24"/>
          <w:szCs w:val="24"/>
        </w:rPr>
        <w:t>«Реконструкция и ремонт контейнерных площадок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сбора твердых бытовых отходов на</w:t>
      </w:r>
      <w:r w:rsidRPr="00EA5625">
        <w:rPr>
          <w:rFonts w:ascii="Times New Roman" w:hAnsi="Times New Roman" w:cs="Times New Roman"/>
          <w:b/>
          <w:sz w:val="24"/>
          <w:szCs w:val="24"/>
        </w:rPr>
        <w:t xml:space="preserve"> 2015-2017 годы»</w:t>
      </w:r>
    </w:p>
    <w:p w:rsidR="001929CE" w:rsidRDefault="001929CE" w:rsidP="001929CE">
      <w:pPr>
        <w:ind w:firstLine="0"/>
        <w:jc w:val="center"/>
        <w:rPr>
          <w:rFonts w:ascii="Times New Roman" w:hAnsi="Times New Roman" w:cs="Times New Roman"/>
          <w:b/>
        </w:rPr>
      </w:pPr>
    </w:p>
    <w:p w:rsidR="001929CE" w:rsidRDefault="001929CE" w:rsidP="001929CE">
      <w:pPr>
        <w:ind w:firstLine="0"/>
        <w:jc w:val="center"/>
        <w:rPr>
          <w:rFonts w:ascii="Times New Roman" w:hAnsi="Times New Roman" w:cs="Times New Roman"/>
          <w:b/>
        </w:rPr>
      </w:pPr>
    </w:p>
    <w:p w:rsidR="001929CE" w:rsidRDefault="001929CE" w:rsidP="001929C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EA2EB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Томской области от 15.08.2002 №61-ОЗ «Об основах благоустройства территорий городов и других населенных пунктов Томской области», на основании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2EB8">
        <w:rPr>
          <w:rFonts w:ascii="Times New Roman" w:hAnsi="Times New Roman" w:cs="Times New Roman"/>
          <w:sz w:val="24"/>
          <w:szCs w:val="24"/>
        </w:rPr>
        <w:t>Асиновское городское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2EB8">
        <w:rPr>
          <w:rFonts w:ascii="Times New Roman" w:hAnsi="Times New Roman" w:cs="Times New Roman"/>
          <w:sz w:val="24"/>
          <w:szCs w:val="24"/>
        </w:rPr>
        <w:t xml:space="preserve"> и в целях обеспечения контроля за санитарным состоянием и благоустройством территорий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A2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2EB8">
        <w:rPr>
          <w:rFonts w:ascii="Times New Roman" w:hAnsi="Times New Roman" w:cs="Times New Roman"/>
          <w:sz w:val="24"/>
          <w:szCs w:val="24"/>
        </w:rPr>
        <w:t>Асиновское городское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</w:rPr>
        <w:t xml:space="preserve">   </w:t>
      </w:r>
      <w:proofErr w:type="gramEnd"/>
    </w:p>
    <w:p w:rsidR="001929CE" w:rsidRDefault="001929CE" w:rsidP="001929CE">
      <w:pPr>
        <w:ind w:firstLine="0"/>
        <w:rPr>
          <w:rFonts w:ascii="Times New Roman" w:hAnsi="Times New Roman" w:cs="Times New Roman"/>
        </w:rPr>
      </w:pPr>
    </w:p>
    <w:p w:rsidR="001929CE" w:rsidRDefault="001929CE" w:rsidP="001929C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929CE" w:rsidRPr="00FD23CA" w:rsidRDefault="001929CE" w:rsidP="001929CE">
      <w:pPr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23C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929CE" w:rsidRPr="00FD23CA" w:rsidRDefault="001929CE" w:rsidP="001929CE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929CE" w:rsidRPr="0025666F" w:rsidRDefault="001929CE" w:rsidP="001929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Pr="0025666F">
        <w:rPr>
          <w:rFonts w:ascii="Times New Roman" w:hAnsi="Times New Roman" w:cs="Times New Roman"/>
          <w:sz w:val="24"/>
          <w:szCs w:val="24"/>
          <w:lang w:eastAsia="en-US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муниципальную программу </w:t>
      </w:r>
      <w:r w:rsidRPr="00EA5625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EA5625">
        <w:rPr>
          <w:rFonts w:ascii="Times New Roman" w:hAnsi="Times New Roman" w:cs="Times New Roman"/>
          <w:sz w:val="24"/>
          <w:szCs w:val="24"/>
        </w:rPr>
        <w:t>Реконструкция и ремонт контейнерных площадок для</w:t>
      </w:r>
      <w:r>
        <w:rPr>
          <w:rFonts w:ascii="Times New Roman" w:hAnsi="Times New Roman" w:cs="Times New Roman"/>
          <w:sz w:val="24"/>
          <w:szCs w:val="24"/>
        </w:rPr>
        <w:t xml:space="preserve"> сбора твердых бытовых отходов на</w:t>
      </w:r>
      <w:r w:rsidRPr="00EA5625">
        <w:rPr>
          <w:rFonts w:ascii="Times New Roman" w:hAnsi="Times New Roman" w:cs="Times New Roman"/>
          <w:sz w:val="24"/>
          <w:szCs w:val="24"/>
        </w:rPr>
        <w:t xml:space="preserve"> 2015-2017 годы</w:t>
      </w:r>
      <w:r w:rsidRPr="00EA5625">
        <w:rPr>
          <w:rFonts w:ascii="Times New Roman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1929CE" w:rsidRPr="0025666F" w:rsidRDefault="001929CE" w:rsidP="001929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2</w:t>
      </w:r>
      <w:r w:rsidRPr="0025666F">
        <w:rPr>
          <w:rFonts w:ascii="Times New Roman" w:hAnsi="Times New Roman" w:cs="Times New Roman"/>
          <w:sz w:val="24"/>
          <w:szCs w:val="24"/>
          <w:lang w:eastAsia="en-US"/>
        </w:rPr>
        <w:t xml:space="preserve">. Настоящее решение подлежит официальному опубликованию </w:t>
      </w:r>
      <w:r w:rsidRPr="0025666F">
        <w:rPr>
          <w:rFonts w:ascii="Times New Roman" w:hAnsi="Times New Roman" w:cs="Times New Roman"/>
          <w:bCs/>
          <w:sz w:val="24"/>
          <w:szCs w:val="24"/>
          <w:lang w:eastAsia="en-US"/>
        </w:rPr>
        <w:t>путем размещения на официальном сайте муниципального образования «Асиновское городское поселение» в информационно-телекоммуникационной сети «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Интернет», в газете «Диссонанс».</w:t>
      </w:r>
    </w:p>
    <w:p w:rsidR="001929CE" w:rsidRDefault="001929CE" w:rsidP="001929C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Настоящее решение вступает в силу со дня его официального опубликования.</w:t>
      </w:r>
    </w:p>
    <w:p w:rsidR="001929CE" w:rsidRDefault="001929CE" w:rsidP="001929C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по социальной политике, ЖКХ, транспорту и развитию предпринимательств (Кондратенко В.И.).</w:t>
      </w:r>
    </w:p>
    <w:p w:rsidR="001929CE" w:rsidRDefault="001929CE" w:rsidP="001929C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929CE" w:rsidRDefault="001929CE" w:rsidP="001929C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929CE" w:rsidRDefault="001929CE" w:rsidP="001929C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929CE" w:rsidRPr="00FD23CA" w:rsidRDefault="001929CE" w:rsidP="001929CE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FD23CA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1929CE" w:rsidRPr="00FD23CA" w:rsidRDefault="001929CE" w:rsidP="001929CE">
      <w:pPr>
        <w:ind w:firstLine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FD23CA">
        <w:rPr>
          <w:rFonts w:ascii="Times New Roman" w:hAnsi="Times New Roman" w:cs="Times New Roman"/>
          <w:sz w:val="24"/>
          <w:szCs w:val="24"/>
        </w:rPr>
        <w:t xml:space="preserve">Асиновского городского поселения                                                           М.Б. Красильников                                                    </w:t>
      </w:r>
    </w:p>
    <w:p w:rsidR="001929CE" w:rsidRPr="00FD23CA" w:rsidRDefault="001929CE" w:rsidP="001929C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929CE" w:rsidRPr="00FD23CA" w:rsidRDefault="001929CE" w:rsidP="001929C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929CE" w:rsidRPr="00FD23CA" w:rsidRDefault="001929CE" w:rsidP="001929CE">
      <w:pPr>
        <w:ind w:firstLine="0"/>
        <w:rPr>
          <w:rFonts w:ascii="Times New Roman" w:hAnsi="Times New Roman" w:cs="Times New Roman"/>
        </w:rPr>
      </w:pPr>
    </w:p>
    <w:p w:rsidR="001929CE" w:rsidRPr="00FD23CA" w:rsidRDefault="001929CE" w:rsidP="001929CE">
      <w:pPr>
        <w:ind w:firstLine="0"/>
        <w:rPr>
          <w:rFonts w:ascii="Times New Roman" w:hAnsi="Times New Roman" w:cs="Times New Roman"/>
        </w:rPr>
      </w:pPr>
    </w:p>
    <w:p w:rsidR="001929CE" w:rsidRPr="00FD23CA" w:rsidRDefault="001929CE" w:rsidP="001929CE">
      <w:pPr>
        <w:ind w:firstLine="0"/>
        <w:rPr>
          <w:rFonts w:ascii="Times New Roman" w:hAnsi="Times New Roman" w:cs="Times New Roman"/>
        </w:rPr>
      </w:pPr>
    </w:p>
    <w:p w:rsidR="001929CE" w:rsidRPr="00FD23CA" w:rsidRDefault="001929CE" w:rsidP="001929CE">
      <w:pPr>
        <w:ind w:firstLine="0"/>
        <w:rPr>
          <w:rFonts w:ascii="Times New Roman" w:hAnsi="Times New Roman" w:cs="Times New Roman"/>
        </w:rPr>
      </w:pPr>
    </w:p>
    <w:p w:rsidR="001929CE" w:rsidRPr="00FD23CA" w:rsidRDefault="001929CE" w:rsidP="001929CE">
      <w:pPr>
        <w:ind w:firstLine="0"/>
        <w:rPr>
          <w:rFonts w:ascii="Times New Roman" w:hAnsi="Times New Roman" w:cs="Times New Roman"/>
        </w:rPr>
      </w:pPr>
    </w:p>
    <w:p w:rsidR="001929CE" w:rsidRPr="00FD23CA" w:rsidRDefault="001929CE" w:rsidP="001929CE">
      <w:pPr>
        <w:ind w:firstLine="0"/>
        <w:rPr>
          <w:rFonts w:ascii="Times New Roman" w:hAnsi="Times New Roman" w:cs="Times New Roman"/>
        </w:rPr>
      </w:pPr>
    </w:p>
    <w:p w:rsidR="001929CE" w:rsidRPr="00FD23CA" w:rsidRDefault="001929CE" w:rsidP="001929CE">
      <w:pPr>
        <w:ind w:firstLine="0"/>
        <w:rPr>
          <w:rFonts w:ascii="Times New Roman" w:hAnsi="Times New Roman" w:cs="Times New Roman"/>
        </w:rPr>
      </w:pPr>
    </w:p>
    <w:p w:rsidR="001929CE" w:rsidRDefault="001929CE" w:rsidP="001929CE">
      <w:pPr>
        <w:ind w:firstLine="0"/>
        <w:jc w:val="left"/>
        <w:rPr>
          <w:rFonts w:ascii="Times New Roman" w:hAnsi="Times New Roman" w:cs="Times New Roman"/>
        </w:rPr>
      </w:pPr>
    </w:p>
    <w:p w:rsidR="001929CE" w:rsidRDefault="001929CE" w:rsidP="001929CE">
      <w:pPr>
        <w:ind w:firstLine="0"/>
        <w:jc w:val="left"/>
        <w:rPr>
          <w:rFonts w:ascii="Times New Roman" w:hAnsi="Times New Roman" w:cs="Times New Roman"/>
        </w:rPr>
      </w:pPr>
    </w:p>
    <w:p w:rsidR="001929CE" w:rsidRPr="00FD23CA" w:rsidRDefault="001929CE" w:rsidP="001929CE">
      <w:pPr>
        <w:ind w:firstLine="0"/>
        <w:jc w:val="left"/>
        <w:rPr>
          <w:rFonts w:ascii="Times New Roman" w:hAnsi="Times New Roman" w:cs="Times New Roman"/>
        </w:rPr>
      </w:pPr>
    </w:p>
    <w:p w:rsidR="001929CE" w:rsidRPr="00FD23CA" w:rsidRDefault="001929CE" w:rsidP="001929CE">
      <w:pPr>
        <w:ind w:firstLine="0"/>
        <w:jc w:val="left"/>
        <w:rPr>
          <w:rFonts w:ascii="Times New Roman" w:hAnsi="Times New Roman" w:cs="Times New Roman"/>
        </w:rPr>
      </w:pPr>
    </w:p>
    <w:p w:rsidR="001929CE" w:rsidRPr="00FD23CA" w:rsidRDefault="001929CE" w:rsidP="001929CE">
      <w:pPr>
        <w:ind w:firstLine="0"/>
        <w:jc w:val="left"/>
        <w:rPr>
          <w:rFonts w:ascii="Times New Roman" w:hAnsi="Times New Roman" w:cs="Times New Roman"/>
        </w:rPr>
      </w:pPr>
    </w:p>
    <w:p w:rsidR="007217AA" w:rsidRPr="005F2882" w:rsidRDefault="007217AA" w:rsidP="007217AA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bookmarkStart w:id="0" w:name="_GoBack"/>
      <w:bookmarkEnd w:id="0"/>
    </w:p>
    <w:p w:rsidR="007217AA" w:rsidRPr="00D77BB2" w:rsidRDefault="007217AA" w:rsidP="007217AA">
      <w:pPr>
        <w:jc w:val="right"/>
        <w:rPr>
          <w:rFonts w:ascii="Times New Roman" w:hAnsi="Times New Roman" w:cs="Times New Roman"/>
        </w:rPr>
      </w:pPr>
      <w:r w:rsidRPr="00D77BB2">
        <w:rPr>
          <w:rFonts w:ascii="Times New Roman" w:hAnsi="Times New Roman" w:cs="Times New Roman"/>
          <w:b/>
          <w:bCs/>
        </w:rPr>
        <w:t xml:space="preserve">Приложение  </w:t>
      </w:r>
    </w:p>
    <w:p w:rsidR="007217AA" w:rsidRDefault="007217AA" w:rsidP="007217AA">
      <w:pPr>
        <w:jc w:val="right"/>
        <w:rPr>
          <w:rFonts w:ascii="Times New Roman" w:hAnsi="Times New Roman" w:cs="Times New Roman"/>
          <w:b/>
        </w:rPr>
      </w:pPr>
      <w:r w:rsidRPr="00D77BB2">
        <w:rPr>
          <w:rFonts w:ascii="Times New Roman" w:hAnsi="Times New Roman" w:cs="Times New Roman"/>
          <w:b/>
          <w:bCs/>
        </w:rPr>
        <w:t xml:space="preserve">к </w:t>
      </w:r>
      <w:r>
        <w:rPr>
          <w:rFonts w:ascii="Times New Roman" w:hAnsi="Times New Roman" w:cs="Times New Roman"/>
          <w:b/>
        </w:rPr>
        <w:t>Постановлению Администрации</w:t>
      </w:r>
    </w:p>
    <w:p w:rsidR="007217AA" w:rsidRPr="004533CD" w:rsidRDefault="007217AA" w:rsidP="007217AA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D77BB2">
        <w:rPr>
          <w:rFonts w:ascii="Times New Roman" w:hAnsi="Times New Roman" w:cs="Times New Roman"/>
          <w:b/>
          <w:bCs/>
        </w:rPr>
        <w:t>Асиновского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D77BB2">
        <w:rPr>
          <w:rFonts w:ascii="Times New Roman" w:hAnsi="Times New Roman" w:cs="Times New Roman"/>
          <w:b/>
          <w:bCs/>
        </w:rPr>
        <w:t xml:space="preserve">городского поселения </w:t>
      </w:r>
    </w:p>
    <w:p w:rsidR="007217AA" w:rsidRPr="00D77BB2" w:rsidRDefault="007217AA" w:rsidP="007217AA">
      <w:pPr>
        <w:jc w:val="right"/>
        <w:rPr>
          <w:rFonts w:ascii="Times New Roman" w:hAnsi="Times New Roman" w:cs="Times New Roman"/>
        </w:rPr>
      </w:pPr>
      <w:r w:rsidRPr="00D77BB2">
        <w:rPr>
          <w:rFonts w:ascii="Times New Roman" w:hAnsi="Times New Roman" w:cs="Times New Roman"/>
          <w:b/>
          <w:bCs/>
        </w:rPr>
        <w:t>от __</w:t>
      </w:r>
      <w:r>
        <w:rPr>
          <w:rFonts w:ascii="Times New Roman" w:hAnsi="Times New Roman" w:cs="Times New Roman"/>
          <w:b/>
          <w:bCs/>
        </w:rPr>
        <w:t>30.12.2014_</w:t>
      </w:r>
      <w:r w:rsidRPr="00D77BB2">
        <w:rPr>
          <w:rFonts w:ascii="Times New Roman" w:hAnsi="Times New Roman" w:cs="Times New Roman"/>
          <w:b/>
          <w:bCs/>
        </w:rPr>
        <w:t>№ __</w:t>
      </w:r>
      <w:r>
        <w:rPr>
          <w:rFonts w:ascii="Times New Roman" w:hAnsi="Times New Roman" w:cs="Times New Roman"/>
          <w:b/>
          <w:bCs/>
        </w:rPr>
        <w:t>475/14</w:t>
      </w:r>
    </w:p>
    <w:p w:rsidR="007217AA" w:rsidRPr="005D5E5F" w:rsidRDefault="007217AA" w:rsidP="007217AA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</w:rPr>
      </w:pPr>
      <w:r w:rsidRPr="005D5E5F">
        <w:rPr>
          <w:rFonts w:ascii="Times New Roman" w:hAnsi="Times New Roman" w:cs="Times New Roman"/>
          <w:b/>
          <w:bCs/>
        </w:rPr>
        <w:t>Муниципальная Программа «Реконструкция и ремонт контейнерных площадок для сбора твердых бытовых отходов в 2015-2017 годы»</w:t>
      </w:r>
    </w:p>
    <w:p w:rsidR="007217AA" w:rsidRDefault="007217AA" w:rsidP="007217AA">
      <w:pPr>
        <w:pStyle w:val="a3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</w:rPr>
      </w:pPr>
      <w:hyperlink r:id="rId5" w:anchor="35;1" w:history="1">
        <w:r w:rsidRPr="005D5E5F">
          <w:rPr>
            <w:rFonts w:ascii="Times New Roman" w:hAnsi="Times New Roman" w:cs="Times New Roman"/>
            <w:b/>
            <w:u w:val="single"/>
          </w:rPr>
          <w:t>Паспорт программы</w:t>
        </w:r>
      </w:hyperlink>
      <w:r w:rsidRPr="005D5E5F">
        <w:rPr>
          <w:rFonts w:ascii="Times New Roman" w:hAnsi="Times New Roman" w:cs="Times New Roman"/>
          <w:b/>
        </w:rPr>
        <w:t xml:space="preserve"> </w:t>
      </w:r>
      <w:r w:rsidRPr="005D5E5F">
        <w:rPr>
          <w:rFonts w:ascii="Times New Roman" w:hAnsi="Times New Roman" w:cs="Times New Roman"/>
        </w:rPr>
        <w:br/>
      </w:r>
      <w:hyperlink r:id="rId6" w:anchor="35;2" w:history="1">
        <w:r w:rsidRPr="005D5E5F">
          <w:rPr>
            <w:rFonts w:ascii="Times New Roman" w:hAnsi="Times New Roman" w:cs="Times New Roman"/>
            <w:u w:val="single"/>
          </w:rPr>
          <w:t>2. Обоснование проблемы</w:t>
        </w:r>
      </w:hyperlink>
      <w:r w:rsidRPr="005D5E5F">
        <w:rPr>
          <w:rFonts w:ascii="Times New Roman" w:hAnsi="Times New Roman" w:cs="Times New Roman"/>
        </w:rPr>
        <w:t xml:space="preserve"> </w:t>
      </w:r>
      <w:r w:rsidRPr="005D5E5F">
        <w:rPr>
          <w:rFonts w:ascii="Times New Roman" w:hAnsi="Times New Roman" w:cs="Times New Roman"/>
        </w:rPr>
        <w:br/>
      </w:r>
      <w:hyperlink r:id="rId7" w:anchor="35;3" w:history="1">
        <w:r w:rsidRPr="005D5E5F">
          <w:rPr>
            <w:rFonts w:ascii="Times New Roman" w:hAnsi="Times New Roman" w:cs="Times New Roman"/>
            <w:u w:val="single"/>
          </w:rPr>
          <w:t>3. Цели и задачи программы</w:t>
        </w:r>
      </w:hyperlink>
      <w:r w:rsidRPr="005D5E5F">
        <w:rPr>
          <w:rFonts w:ascii="Times New Roman" w:hAnsi="Times New Roman" w:cs="Times New Roman"/>
        </w:rPr>
        <w:t xml:space="preserve"> </w:t>
      </w:r>
      <w:r w:rsidRPr="005D5E5F">
        <w:rPr>
          <w:rFonts w:ascii="Times New Roman" w:hAnsi="Times New Roman" w:cs="Times New Roman"/>
        </w:rPr>
        <w:br/>
      </w:r>
      <w:hyperlink r:id="rId8" w:anchor="35;4" w:history="1">
        <w:r w:rsidRPr="005D5E5F">
          <w:rPr>
            <w:rFonts w:ascii="Times New Roman" w:hAnsi="Times New Roman" w:cs="Times New Roman"/>
            <w:u w:val="single"/>
          </w:rPr>
          <w:t>4. Механизмы реализации</w:t>
        </w:r>
      </w:hyperlink>
      <w:r w:rsidRPr="005D5E5F">
        <w:rPr>
          <w:rFonts w:ascii="Times New Roman" w:hAnsi="Times New Roman" w:cs="Times New Roman"/>
        </w:rPr>
        <w:t xml:space="preserve"> </w:t>
      </w:r>
      <w:r w:rsidRPr="005D5E5F">
        <w:rPr>
          <w:rFonts w:ascii="Times New Roman" w:hAnsi="Times New Roman" w:cs="Times New Roman"/>
        </w:rPr>
        <w:br/>
      </w:r>
      <w:hyperlink r:id="rId9" w:anchor="35;5" w:history="1">
        <w:r w:rsidRPr="005D5E5F">
          <w:rPr>
            <w:rFonts w:ascii="Times New Roman" w:hAnsi="Times New Roman" w:cs="Times New Roman"/>
            <w:u w:val="single"/>
          </w:rPr>
          <w:t>5. Исполнители</w:t>
        </w:r>
      </w:hyperlink>
      <w:r w:rsidRPr="005D5E5F">
        <w:rPr>
          <w:rFonts w:ascii="Times New Roman" w:hAnsi="Times New Roman" w:cs="Times New Roman"/>
        </w:rPr>
        <w:t xml:space="preserve"> </w:t>
      </w:r>
      <w:r w:rsidRPr="005D5E5F">
        <w:rPr>
          <w:rFonts w:ascii="Times New Roman" w:hAnsi="Times New Roman" w:cs="Times New Roman"/>
        </w:rPr>
        <w:br/>
      </w:r>
      <w:hyperlink r:id="rId10" w:anchor="35;6" w:history="1">
        <w:r w:rsidRPr="005D5E5F">
          <w:rPr>
            <w:rFonts w:ascii="Times New Roman" w:hAnsi="Times New Roman" w:cs="Times New Roman"/>
            <w:u w:val="single"/>
          </w:rPr>
          <w:t>6. Финансирование</w:t>
        </w:r>
      </w:hyperlink>
      <w:r w:rsidRPr="005D5E5F">
        <w:rPr>
          <w:rFonts w:ascii="Times New Roman" w:hAnsi="Times New Roman" w:cs="Times New Roman"/>
        </w:rPr>
        <w:t xml:space="preserve"> </w:t>
      </w:r>
    </w:p>
    <w:p w:rsidR="007217AA" w:rsidRPr="005D5E5F" w:rsidRDefault="007217AA" w:rsidP="007217AA">
      <w:pPr>
        <w:pStyle w:val="a3"/>
        <w:ind w:left="720"/>
        <w:rPr>
          <w:rFonts w:ascii="Times New Roman" w:hAnsi="Times New Roman" w:cs="Times New Roman"/>
        </w:rPr>
      </w:pPr>
    </w:p>
    <w:p w:rsidR="007217AA" w:rsidRPr="005D5E5F" w:rsidRDefault="007217AA" w:rsidP="007217AA">
      <w:pPr>
        <w:pStyle w:val="a5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5D5E5F">
        <w:rPr>
          <w:rFonts w:ascii="Times New Roman" w:eastAsia="Times New Roman" w:hAnsi="Times New Roman" w:cs="Times New Roman"/>
          <w:b/>
          <w:lang w:eastAsia="ru-RU"/>
        </w:rPr>
        <w:t>Приложение</w:t>
      </w:r>
      <w:proofErr w:type="gramStart"/>
      <w:r w:rsidRPr="005D5E5F">
        <w:rPr>
          <w:rFonts w:ascii="Times New Roman" w:eastAsia="Times New Roman" w:hAnsi="Times New Roman" w:cs="Times New Roman"/>
          <w:b/>
          <w:lang w:eastAsia="ru-RU"/>
        </w:rPr>
        <w:t>1</w:t>
      </w:r>
      <w:proofErr w:type="gramEnd"/>
      <w:r w:rsidRPr="005D5E5F">
        <w:rPr>
          <w:rFonts w:ascii="Times New Roman" w:eastAsia="Times New Roman" w:hAnsi="Times New Roman" w:cs="Times New Roman"/>
          <w:lang w:eastAsia="ru-RU"/>
        </w:rPr>
        <w:br/>
      </w:r>
      <w:hyperlink r:id="rId11" w:anchor="35;7" w:history="1">
        <w:r w:rsidRPr="005D5E5F">
          <w:rPr>
            <w:rFonts w:ascii="Times New Roman" w:eastAsia="Times New Roman" w:hAnsi="Times New Roman" w:cs="Times New Roman"/>
            <w:u w:val="single"/>
            <w:lang w:eastAsia="ru-RU"/>
          </w:rPr>
          <w:t>План-смета установки контейнерных площадок на 2015 г. с учётом коэффициента индексации</w:t>
        </w:r>
      </w:hyperlink>
      <w:r w:rsidRPr="005D5E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D5E5F">
        <w:rPr>
          <w:rFonts w:ascii="Times New Roman" w:eastAsia="Times New Roman" w:hAnsi="Times New Roman" w:cs="Times New Roman"/>
          <w:lang w:eastAsia="ru-RU"/>
        </w:rPr>
        <w:br/>
      </w:r>
      <w:hyperlink r:id="rId12" w:anchor="35;8" w:history="1">
        <w:r w:rsidRPr="005D5E5F">
          <w:rPr>
            <w:rFonts w:ascii="Times New Roman" w:eastAsia="Times New Roman" w:hAnsi="Times New Roman" w:cs="Times New Roman"/>
            <w:u w:val="single"/>
            <w:lang w:eastAsia="ru-RU"/>
          </w:rPr>
          <w:t>План-смета установки контейнерных площадок на 2016 г. с учётом коэффициента индексации</w:t>
        </w:r>
      </w:hyperlink>
      <w:r w:rsidRPr="005D5E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D5E5F">
        <w:rPr>
          <w:rFonts w:ascii="Times New Roman" w:eastAsia="Times New Roman" w:hAnsi="Times New Roman" w:cs="Times New Roman"/>
          <w:lang w:eastAsia="ru-RU"/>
        </w:rPr>
        <w:br/>
      </w:r>
      <w:r w:rsidRPr="005D5E5F">
        <w:rPr>
          <w:rFonts w:ascii="Times New Roman" w:eastAsia="Times New Roman" w:hAnsi="Times New Roman" w:cs="Times New Roman"/>
          <w:u w:val="single"/>
          <w:lang w:eastAsia="ru-RU"/>
        </w:rPr>
        <w:t xml:space="preserve">Оснащение контейнеров крышками, частичный ремонт существующих контейнерных площадок в 2017 г. </w:t>
      </w:r>
    </w:p>
    <w:p w:rsidR="007217AA" w:rsidRDefault="007217AA" w:rsidP="007217AA">
      <w:pPr>
        <w:pStyle w:val="a3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5D5E5F">
        <w:rPr>
          <w:rFonts w:ascii="Times New Roman" w:hAnsi="Times New Roman" w:cs="Times New Roman"/>
          <w:b/>
        </w:rPr>
        <w:t>Приложение 2</w:t>
      </w:r>
    </w:p>
    <w:p w:rsidR="007217AA" w:rsidRPr="005D5E5F" w:rsidRDefault="007217AA" w:rsidP="007217AA">
      <w:pPr>
        <w:pStyle w:val="a3"/>
        <w:spacing w:before="100" w:beforeAutospacing="1" w:after="100" w:afterAutospacing="1"/>
        <w:ind w:left="720"/>
        <w:rPr>
          <w:rFonts w:ascii="Times New Roman" w:hAnsi="Times New Roman" w:cs="Times New Roman"/>
          <w:b/>
        </w:rPr>
      </w:pPr>
      <w:r w:rsidRPr="005D5E5F">
        <w:rPr>
          <w:rFonts w:ascii="Times New Roman" w:hAnsi="Times New Roman" w:cs="Times New Roman"/>
        </w:rPr>
        <w:t>Эскиз контейнерных площадок.</w:t>
      </w:r>
    </w:p>
    <w:p w:rsidR="007217AA" w:rsidRPr="005D5E5F" w:rsidRDefault="007217AA" w:rsidP="007217AA">
      <w:pPr>
        <w:spacing w:after="240"/>
        <w:rPr>
          <w:rFonts w:ascii="Times New Roman" w:hAnsi="Times New Roman" w:cs="Times New Roman"/>
        </w:rPr>
      </w:pPr>
      <w:bookmarkStart w:id="1" w:name="1"/>
      <w:bookmarkEnd w:id="1"/>
      <w:r w:rsidRPr="005D5E5F">
        <w:rPr>
          <w:rFonts w:ascii="Times New Roman" w:hAnsi="Times New Roman" w:cs="Times New Roman"/>
          <w:b/>
          <w:bCs/>
        </w:rPr>
        <w:t>1. Паспорт муниципальной программы «Реконструкция и ремонт контейнерных площадок для сбора твердых бытовых отходов в 2015-2017 годы».</w:t>
      </w:r>
      <w:r w:rsidRPr="005D5E5F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/>
      </w:tblPr>
      <w:tblGrid>
        <w:gridCol w:w="2583"/>
        <w:gridCol w:w="7072"/>
      </w:tblGrid>
      <w:tr w:rsidR="007217AA" w:rsidRPr="005D5E5F" w:rsidTr="00A66A0E">
        <w:trPr>
          <w:trHeight w:val="600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E5F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E5F">
              <w:rPr>
                <w:rFonts w:ascii="Times New Roman" w:hAnsi="Times New Roman" w:cs="Times New Roman"/>
                <w:b/>
                <w:bCs/>
              </w:rPr>
              <w:t>«Реконструкция и модернизация контейнерных площадок для сбора твердых бытовых отходов в 2015-2017 годы»</w:t>
            </w:r>
          </w:p>
        </w:tc>
      </w:tr>
      <w:tr w:rsidR="007217AA" w:rsidRPr="005D5E5F" w:rsidTr="00A66A0E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 xml:space="preserve">Законодательная база для разработки программы 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 xml:space="preserve">1. Федеральный закон от 06.10.03 года №131-ФЗ «Об общих  принципах организации местного самоуправления в Российской Федерации», </w:t>
            </w:r>
            <w:r w:rsidRPr="005D5E5F">
              <w:rPr>
                <w:rFonts w:ascii="Times New Roman" w:hAnsi="Times New Roman" w:cs="Times New Roman"/>
              </w:rPr>
              <w:br/>
              <w:t xml:space="preserve">2. Решение Совета </w:t>
            </w:r>
            <w:proofErr w:type="spellStart"/>
            <w:r w:rsidRPr="005D5E5F">
              <w:rPr>
                <w:rFonts w:ascii="Times New Roman" w:hAnsi="Times New Roman" w:cs="Times New Roman"/>
              </w:rPr>
              <w:t>Асиновского</w:t>
            </w:r>
            <w:proofErr w:type="spellEnd"/>
            <w:r w:rsidRPr="005D5E5F">
              <w:rPr>
                <w:rFonts w:ascii="Times New Roman" w:hAnsi="Times New Roman" w:cs="Times New Roman"/>
              </w:rPr>
              <w:t xml:space="preserve"> городского поселения от 27.03.2008 г. № 38 «Правила благоустройства территорий муниципального образования «</w:t>
            </w:r>
            <w:proofErr w:type="spellStart"/>
            <w:r w:rsidRPr="005D5E5F">
              <w:rPr>
                <w:rFonts w:ascii="Times New Roman" w:hAnsi="Times New Roman" w:cs="Times New Roman"/>
              </w:rPr>
              <w:t>Асиновское</w:t>
            </w:r>
            <w:proofErr w:type="spellEnd"/>
            <w:r w:rsidRPr="005D5E5F">
              <w:rPr>
                <w:rFonts w:ascii="Times New Roman" w:hAnsi="Times New Roman" w:cs="Times New Roman"/>
              </w:rPr>
              <w:t xml:space="preserve"> городское поселение»». </w:t>
            </w:r>
          </w:p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3. Устав муниципального образования «</w:t>
            </w:r>
            <w:proofErr w:type="spellStart"/>
            <w:r w:rsidRPr="005D5E5F">
              <w:rPr>
                <w:rFonts w:ascii="Times New Roman" w:hAnsi="Times New Roman" w:cs="Times New Roman"/>
              </w:rPr>
              <w:t>Асиновское</w:t>
            </w:r>
            <w:proofErr w:type="spellEnd"/>
            <w:r w:rsidRPr="005D5E5F">
              <w:rPr>
                <w:rFonts w:ascii="Times New Roman" w:hAnsi="Times New Roman" w:cs="Times New Roman"/>
              </w:rPr>
              <w:t xml:space="preserve"> городское поселение». </w:t>
            </w:r>
          </w:p>
        </w:tc>
      </w:tr>
      <w:tr w:rsidR="007217AA" w:rsidRPr="005D5E5F" w:rsidTr="00A66A0E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E5F">
              <w:rPr>
                <w:rFonts w:ascii="Times New Roman" w:hAnsi="Times New Roman" w:cs="Times New Roman"/>
              </w:rPr>
              <w:t>Асиновского</w:t>
            </w:r>
            <w:proofErr w:type="spellEnd"/>
            <w:r w:rsidRPr="005D5E5F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7217AA" w:rsidRPr="005D5E5F" w:rsidTr="00A66A0E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Основной разработчик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 xml:space="preserve">Главный специалист по благоустройству Администрации </w:t>
            </w:r>
            <w:proofErr w:type="spellStart"/>
            <w:r w:rsidRPr="005D5E5F">
              <w:rPr>
                <w:rFonts w:ascii="Times New Roman" w:hAnsi="Times New Roman" w:cs="Times New Roman"/>
              </w:rPr>
              <w:t>Асиновского</w:t>
            </w:r>
            <w:proofErr w:type="spellEnd"/>
            <w:r w:rsidRPr="005D5E5F">
              <w:rPr>
                <w:rFonts w:ascii="Times New Roman" w:hAnsi="Times New Roman" w:cs="Times New Roman"/>
              </w:rPr>
              <w:t xml:space="preserve"> городского поселения </w:t>
            </w:r>
          </w:p>
        </w:tc>
      </w:tr>
      <w:tr w:rsidR="007217AA" w:rsidRPr="005D5E5F" w:rsidTr="00A66A0E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 xml:space="preserve">  создание благоприятных условий для проживания в городе Асино </w:t>
            </w:r>
          </w:p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 xml:space="preserve">  Улучшение санитарно-эпидемиологической обстановки в городе Асино </w:t>
            </w:r>
          </w:p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 xml:space="preserve">  Уменьшение затрат на вывоз твердых бытовых отходов, выполнение установленных мероприятий по реконструкции и модернизации контейнерных площадок для сбора твердых бытовых </w:t>
            </w:r>
            <w:r w:rsidRPr="005D5E5F">
              <w:rPr>
                <w:rFonts w:ascii="Times New Roman" w:hAnsi="Times New Roman" w:cs="Times New Roman"/>
              </w:rPr>
              <w:lastRenderedPageBreak/>
              <w:t xml:space="preserve">отходов </w:t>
            </w:r>
          </w:p>
        </w:tc>
      </w:tr>
      <w:tr w:rsidR="007217AA" w:rsidRPr="005D5E5F" w:rsidTr="00A66A0E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lastRenderedPageBreak/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 xml:space="preserve">2015-2017 годы. </w:t>
            </w:r>
          </w:p>
        </w:tc>
      </w:tr>
      <w:tr w:rsidR="007217AA" w:rsidRPr="005D5E5F" w:rsidTr="00A66A0E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 xml:space="preserve">Исполнитель 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 xml:space="preserve">Организации, с которыми на основании проведенных конкурсов, в соответствии с Федеральным законом от 05.04.2013 г. N 44-ФЗ Администрация </w:t>
            </w:r>
            <w:proofErr w:type="spellStart"/>
            <w:r w:rsidRPr="005D5E5F">
              <w:rPr>
                <w:rFonts w:ascii="Times New Roman" w:hAnsi="Times New Roman" w:cs="Times New Roman"/>
              </w:rPr>
              <w:t>Асиновского</w:t>
            </w:r>
            <w:proofErr w:type="spellEnd"/>
            <w:r w:rsidRPr="005D5E5F">
              <w:rPr>
                <w:rFonts w:ascii="Times New Roman" w:hAnsi="Times New Roman" w:cs="Times New Roman"/>
              </w:rPr>
              <w:t xml:space="preserve"> городского поселения заключает договоры (контракты)</w:t>
            </w:r>
          </w:p>
        </w:tc>
      </w:tr>
      <w:tr w:rsidR="007217AA" w:rsidRPr="005D5E5F" w:rsidTr="00A66A0E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 xml:space="preserve">Объёмы и источники финансирования 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 xml:space="preserve">На реализацию Программы необходимо 1974500,00 рублей. </w:t>
            </w:r>
            <w:r w:rsidRPr="005D5E5F">
              <w:rPr>
                <w:rFonts w:ascii="Times New Roman" w:hAnsi="Times New Roman" w:cs="Times New Roman"/>
              </w:rPr>
              <w:br/>
              <w:t xml:space="preserve">Показатели финансирования подлежат уточнению с учётом разработанных ПСД и с учётом фактического выделения средств из бюджетов всех уровней. </w:t>
            </w:r>
            <w:r w:rsidRPr="005D5E5F">
              <w:rPr>
                <w:rFonts w:ascii="Times New Roman" w:hAnsi="Times New Roman" w:cs="Times New Roman"/>
              </w:rPr>
              <w:br/>
              <w:t xml:space="preserve">Местный бюджет. </w:t>
            </w:r>
          </w:p>
        </w:tc>
      </w:tr>
      <w:tr w:rsidR="007217AA" w:rsidRPr="005D5E5F" w:rsidTr="00A66A0E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Ожидаемые конечные результаты реализации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 xml:space="preserve">1. Создание благоприятных условий для проживания в городе Асино; </w:t>
            </w:r>
            <w:r w:rsidRPr="005D5E5F">
              <w:rPr>
                <w:rFonts w:ascii="Times New Roman" w:hAnsi="Times New Roman" w:cs="Times New Roman"/>
              </w:rPr>
              <w:br/>
              <w:t xml:space="preserve">2. Улучшение санитарно-эпидемиологической обстановки в городе Асино. </w:t>
            </w:r>
          </w:p>
        </w:tc>
      </w:tr>
      <w:tr w:rsidR="007217AA" w:rsidRPr="005D5E5F" w:rsidTr="00A66A0E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proofErr w:type="gramStart"/>
            <w:r w:rsidRPr="005D5E5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D5E5F">
              <w:rPr>
                <w:rFonts w:ascii="Times New Roman" w:hAnsi="Times New Roman" w:cs="Times New Roman"/>
              </w:rPr>
              <w:t xml:space="preserve"> исполнением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5D5E5F">
              <w:rPr>
                <w:rFonts w:ascii="Times New Roman" w:hAnsi="Times New Roman" w:cs="Times New Roman"/>
              </w:rPr>
              <w:t>Асиновского</w:t>
            </w:r>
            <w:proofErr w:type="spellEnd"/>
            <w:r w:rsidRPr="005D5E5F">
              <w:rPr>
                <w:rFonts w:ascii="Times New Roman" w:hAnsi="Times New Roman" w:cs="Times New Roman"/>
              </w:rPr>
              <w:t xml:space="preserve"> городского поселения </w:t>
            </w:r>
          </w:p>
        </w:tc>
      </w:tr>
    </w:tbl>
    <w:p w:rsidR="007217AA" w:rsidRPr="005D5E5F" w:rsidRDefault="007217AA" w:rsidP="007217AA">
      <w:pPr>
        <w:rPr>
          <w:rFonts w:ascii="Times New Roman" w:hAnsi="Times New Roman" w:cs="Times New Roman"/>
        </w:rPr>
      </w:pPr>
      <w:r w:rsidRPr="005D5E5F">
        <w:rPr>
          <w:rFonts w:ascii="Times New Roman" w:hAnsi="Times New Roman" w:cs="Times New Roman"/>
        </w:rPr>
        <w:br/>
      </w:r>
      <w:bookmarkStart w:id="2" w:name="2"/>
      <w:bookmarkEnd w:id="2"/>
      <w:r w:rsidRPr="005D5E5F">
        <w:rPr>
          <w:rFonts w:ascii="Times New Roman" w:hAnsi="Times New Roman" w:cs="Times New Roman"/>
          <w:b/>
          <w:bCs/>
        </w:rPr>
        <w:t xml:space="preserve">2. Обоснование проблемы. </w:t>
      </w:r>
    </w:p>
    <w:p w:rsidR="007217AA" w:rsidRPr="005D5E5F" w:rsidRDefault="007217AA" w:rsidP="007217A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D5E5F">
        <w:rPr>
          <w:rFonts w:ascii="Times New Roman" w:hAnsi="Times New Roman" w:cs="Times New Roman"/>
        </w:rPr>
        <w:t>В жилищном фонде города Асино расположено 69 площадок для сбора твердых бытовых отходов, на них установлено 262 контейнера. Большинство контейнерных площадок находится в неудовлетворительном состоянии. Вывоз мусора осуществляется специализированной техникой МП «</w:t>
      </w:r>
      <w:proofErr w:type="spellStart"/>
      <w:r w:rsidRPr="005D5E5F">
        <w:rPr>
          <w:rFonts w:ascii="Times New Roman" w:hAnsi="Times New Roman" w:cs="Times New Roman"/>
        </w:rPr>
        <w:t>Спецавтохозяйство</w:t>
      </w:r>
      <w:proofErr w:type="spellEnd"/>
      <w:r w:rsidRPr="005D5E5F">
        <w:rPr>
          <w:rFonts w:ascii="Times New Roman" w:hAnsi="Times New Roman" w:cs="Times New Roman"/>
        </w:rPr>
        <w:t>». При загрузке содержимого контейнера в кузов автомобиля часть мусора неизбежно разносится ветром по прилегающей территории. Возникла необходимость обустройства новых контейнерных площадок, устройство твердого основания с уклоном в сторону проезжей части, разворотной площадки и ограждения площадок.</w:t>
      </w:r>
    </w:p>
    <w:p w:rsidR="007217AA" w:rsidRPr="005D5E5F" w:rsidRDefault="007217AA" w:rsidP="007217AA">
      <w:pPr>
        <w:spacing w:before="100" w:beforeAutospacing="1" w:after="100" w:afterAutospacing="1"/>
        <w:rPr>
          <w:rFonts w:ascii="Times New Roman" w:hAnsi="Times New Roman" w:cs="Times New Roman"/>
        </w:rPr>
      </w:pPr>
      <w:bookmarkStart w:id="3" w:name="3"/>
      <w:bookmarkEnd w:id="3"/>
      <w:r w:rsidRPr="005D5E5F">
        <w:rPr>
          <w:rFonts w:ascii="Times New Roman" w:hAnsi="Times New Roman" w:cs="Times New Roman"/>
          <w:b/>
          <w:bCs/>
        </w:rPr>
        <w:t>3. Цели и задачи программы.</w:t>
      </w:r>
    </w:p>
    <w:p w:rsidR="007217AA" w:rsidRPr="005D5E5F" w:rsidRDefault="007217AA" w:rsidP="007217AA">
      <w:pPr>
        <w:rPr>
          <w:rFonts w:ascii="Times New Roman" w:hAnsi="Times New Roman" w:cs="Times New Roman"/>
        </w:rPr>
      </w:pPr>
      <w:r w:rsidRPr="005D5E5F">
        <w:rPr>
          <w:rFonts w:ascii="Times New Roman" w:hAnsi="Times New Roman" w:cs="Times New Roman"/>
        </w:rPr>
        <w:t xml:space="preserve">Целью настоящей Программы является создание более благоприятных условий жителям города Асино и работникам специализированного предприятия по очистке города для сбора, вывоза и утилизации твердых бытовых отходов. </w:t>
      </w:r>
      <w:proofErr w:type="gramStart"/>
      <w:r w:rsidRPr="005D5E5F">
        <w:rPr>
          <w:rFonts w:ascii="Times New Roman" w:hAnsi="Times New Roman" w:cs="Times New Roman"/>
        </w:rPr>
        <w:t>Замена старых контейнеров новыми, современными контейнерами, установленными на специально подготовленных и обустроенных площадках (твердое основание, ограждение, исключающее разнесение мусора ветром) позволит не только украсить эстетический вид городских улиц, но и будет способствовать улучшению санитарно-эпидемиологической обстановки в целом, сокращению несанкционированных свалок.</w:t>
      </w:r>
      <w:proofErr w:type="gramEnd"/>
      <w:r w:rsidRPr="005D5E5F">
        <w:rPr>
          <w:rFonts w:ascii="Times New Roman" w:hAnsi="Times New Roman" w:cs="Times New Roman"/>
        </w:rPr>
        <w:t xml:space="preserve"> </w:t>
      </w:r>
      <w:r w:rsidRPr="005D5E5F">
        <w:rPr>
          <w:rFonts w:ascii="Times New Roman" w:hAnsi="Times New Roman" w:cs="Times New Roman"/>
        </w:rPr>
        <w:br/>
        <w:t>Задачей реализации Программы является выполнение установленных мероприятий по реконструкции и модернизации контейнерных площадок для сбора твердых бытовых отходов. Устройство твердого основания контейнерных площадок с уклоном в сторону проезжей части, установка ограждения площадок.</w:t>
      </w:r>
    </w:p>
    <w:p w:rsidR="007217AA" w:rsidRPr="005D5E5F" w:rsidRDefault="007217AA" w:rsidP="007217AA">
      <w:pPr>
        <w:spacing w:before="100" w:beforeAutospacing="1" w:after="100" w:afterAutospacing="1"/>
        <w:rPr>
          <w:rFonts w:ascii="Times New Roman" w:hAnsi="Times New Roman" w:cs="Times New Roman"/>
        </w:rPr>
      </w:pPr>
      <w:bookmarkStart w:id="4" w:name="4"/>
      <w:bookmarkEnd w:id="4"/>
      <w:r w:rsidRPr="005D5E5F">
        <w:rPr>
          <w:rFonts w:ascii="Times New Roman" w:hAnsi="Times New Roman" w:cs="Times New Roman"/>
          <w:b/>
          <w:bCs/>
        </w:rPr>
        <w:t>4. Механизмы реализации программы.</w:t>
      </w:r>
    </w:p>
    <w:p w:rsidR="007217AA" w:rsidRPr="005D5E5F" w:rsidRDefault="007217AA" w:rsidP="007217A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D5E5F">
        <w:rPr>
          <w:rFonts w:ascii="Times New Roman" w:hAnsi="Times New Roman" w:cs="Times New Roman"/>
        </w:rPr>
        <w:t>Настоящая программа реализуется в 2015-2017 годы. Первый этап выполнения Программы - 2015 год; второй этап - 2016 год; третий этап - 2017 год. Реализация программы будет осуществляться путём финансовой поддержки мероприятий.</w:t>
      </w:r>
    </w:p>
    <w:p w:rsidR="007217AA" w:rsidRPr="005D5E5F" w:rsidRDefault="007217AA" w:rsidP="007217AA">
      <w:pPr>
        <w:rPr>
          <w:rFonts w:ascii="Times New Roman" w:hAnsi="Times New Roman" w:cs="Times New Roman"/>
          <w:b/>
        </w:rPr>
      </w:pPr>
      <w:bookmarkStart w:id="5" w:name="5"/>
      <w:bookmarkEnd w:id="5"/>
      <w:r w:rsidRPr="005D5E5F">
        <w:rPr>
          <w:rFonts w:ascii="Times New Roman" w:hAnsi="Times New Roman" w:cs="Times New Roman"/>
          <w:b/>
        </w:rPr>
        <w:t>5. Исполнители Программы.</w:t>
      </w:r>
    </w:p>
    <w:p w:rsidR="007217AA" w:rsidRPr="005D5E5F" w:rsidRDefault="007217AA" w:rsidP="007217AA">
      <w:pPr>
        <w:rPr>
          <w:rFonts w:ascii="Times New Roman" w:hAnsi="Times New Roman" w:cs="Times New Roman"/>
        </w:rPr>
      </w:pPr>
      <w:proofErr w:type="gramStart"/>
      <w:r w:rsidRPr="005D5E5F">
        <w:rPr>
          <w:rFonts w:ascii="Times New Roman" w:hAnsi="Times New Roman" w:cs="Times New Roman"/>
        </w:rPr>
        <w:t xml:space="preserve">Исполнителями мероприятий по реконструкции и модернизации контейнерных площадок для сбора твердых бытовых отходов являются организации, с которыми на основании </w:t>
      </w:r>
      <w:r w:rsidRPr="005D5E5F">
        <w:rPr>
          <w:rFonts w:ascii="Times New Roman" w:hAnsi="Times New Roman" w:cs="Times New Roman"/>
        </w:rPr>
        <w:lastRenderedPageBreak/>
        <w:t xml:space="preserve">проведенных конкурсов, в соответствии с Федеральным законом от 05.04.2013 г. N 44-ФЗ «О размещении заказов на поставки товаров, выполнение работ, оказание услуг для государственных и муниципальных нужд» Администрация </w:t>
      </w:r>
      <w:proofErr w:type="spellStart"/>
      <w:r w:rsidRPr="005D5E5F">
        <w:rPr>
          <w:rFonts w:ascii="Times New Roman" w:hAnsi="Times New Roman" w:cs="Times New Roman"/>
        </w:rPr>
        <w:t>Асиновского</w:t>
      </w:r>
      <w:proofErr w:type="spellEnd"/>
      <w:r w:rsidRPr="005D5E5F">
        <w:rPr>
          <w:rFonts w:ascii="Times New Roman" w:hAnsi="Times New Roman" w:cs="Times New Roman"/>
        </w:rPr>
        <w:t xml:space="preserve"> городского поселения заключает договоры (контракты) на выполнение работ.</w:t>
      </w:r>
      <w:proofErr w:type="gramEnd"/>
      <w:r w:rsidRPr="005D5E5F">
        <w:rPr>
          <w:rFonts w:ascii="Times New Roman" w:hAnsi="Times New Roman" w:cs="Times New Roman"/>
        </w:rPr>
        <w:t xml:space="preserve"> Исполнители мероприятий по реконструкции и модернизации контейнерных площадок (победители конкурса муниципального заказа) осуществляют обустройство контейнерных площадок согласно эскизным решениям предоставленных администрацией города (приложение №2) данной программы, устройство твердого основания согласно сметной документации. В ходе обустройства контейнерных площадок Главный специалист по благоустройству Администрации </w:t>
      </w:r>
      <w:proofErr w:type="spellStart"/>
      <w:r w:rsidRPr="005D5E5F">
        <w:rPr>
          <w:rFonts w:ascii="Times New Roman" w:hAnsi="Times New Roman" w:cs="Times New Roman"/>
        </w:rPr>
        <w:t>Асиновского</w:t>
      </w:r>
      <w:proofErr w:type="spellEnd"/>
      <w:r w:rsidRPr="005D5E5F">
        <w:rPr>
          <w:rFonts w:ascii="Times New Roman" w:hAnsi="Times New Roman" w:cs="Times New Roman"/>
        </w:rPr>
        <w:t xml:space="preserve"> городского поселения осуществляет постоянный </w:t>
      </w:r>
      <w:proofErr w:type="gramStart"/>
      <w:r w:rsidRPr="005D5E5F">
        <w:rPr>
          <w:rFonts w:ascii="Times New Roman" w:hAnsi="Times New Roman" w:cs="Times New Roman"/>
        </w:rPr>
        <w:t>контроль за</w:t>
      </w:r>
      <w:proofErr w:type="gramEnd"/>
      <w:r w:rsidRPr="005D5E5F">
        <w:rPr>
          <w:rFonts w:ascii="Times New Roman" w:hAnsi="Times New Roman" w:cs="Times New Roman"/>
        </w:rPr>
        <w:t xml:space="preserve"> производством работ. Обустроенные площадки с прилегающими к ним территориями, обслуживаются специализированными организациями (предприятиями</w:t>
      </w:r>
      <w:bookmarkStart w:id="6" w:name="6"/>
      <w:bookmarkEnd w:id="6"/>
      <w:r w:rsidRPr="005D5E5F">
        <w:rPr>
          <w:rFonts w:ascii="Times New Roman" w:hAnsi="Times New Roman" w:cs="Times New Roman"/>
        </w:rPr>
        <w:t>).</w:t>
      </w:r>
    </w:p>
    <w:p w:rsidR="007217AA" w:rsidRPr="005D5E5F" w:rsidRDefault="007217AA" w:rsidP="007217AA">
      <w:pPr>
        <w:rPr>
          <w:rFonts w:ascii="Times New Roman" w:hAnsi="Times New Roman" w:cs="Times New Roman"/>
        </w:rPr>
      </w:pPr>
      <w:r w:rsidRPr="005D5E5F">
        <w:rPr>
          <w:rFonts w:ascii="Times New Roman" w:hAnsi="Times New Roman" w:cs="Times New Roman"/>
        </w:rPr>
        <w:t>6. Финансирование Программы.</w:t>
      </w:r>
    </w:p>
    <w:p w:rsidR="007217AA" w:rsidRPr="005D5E5F" w:rsidRDefault="007217AA" w:rsidP="007217AA">
      <w:pPr>
        <w:rPr>
          <w:rFonts w:ascii="Times New Roman" w:hAnsi="Times New Roman" w:cs="Times New Roman"/>
        </w:rPr>
      </w:pPr>
      <w:r w:rsidRPr="005D5E5F">
        <w:rPr>
          <w:rFonts w:ascii="Times New Roman" w:hAnsi="Times New Roman" w:cs="Times New Roman"/>
        </w:rPr>
        <w:t>Финансирование настоящей Программы осуществляется из бюджета муниципального образования «</w:t>
      </w:r>
      <w:proofErr w:type="spellStart"/>
      <w:r w:rsidRPr="005D5E5F">
        <w:rPr>
          <w:rFonts w:ascii="Times New Roman" w:hAnsi="Times New Roman" w:cs="Times New Roman"/>
        </w:rPr>
        <w:t>Асиновское</w:t>
      </w:r>
      <w:proofErr w:type="spellEnd"/>
      <w:r w:rsidRPr="005D5E5F">
        <w:rPr>
          <w:rFonts w:ascii="Times New Roman" w:hAnsi="Times New Roman" w:cs="Times New Roman"/>
        </w:rPr>
        <w:t xml:space="preserve"> городское поселение». Общий объем финансирования 1974500,00 рублей. </w:t>
      </w:r>
      <w:r w:rsidRPr="005D5E5F">
        <w:rPr>
          <w:rFonts w:ascii="Times New Roman" w:hAnsi="Times New Roman" w:cs="Times New Roman"/>
        </w:rPr>
        <w:br/>
        <w:t xml:space="preserve">Финансирование по этапам реализации Программы: </w:t>
      </w:r>
    </w:p>
    <w:p w:rsidR="007217AA" w:rsidRPr="005D5E5F" w:rsidRDefault="007217AA" w:rsidP="007217AA">
      <w:pPr>
        <w:rPr>
          <w:rFonts w:ascii="Times New Roman" w:hAnsi="Times New Roman" w:cs="Times New Roman"/>
        </w:rPr>
      </w:pPr>
      <w:r w:rsidRPr="005D5E5F">
        <w:rPr>
          <w:rFonts w:ascii="Times New Roman" w:hAnsi="Times New Roman" w:cs="Times New Roman"/>
        </w:rPr>
        <w:t xml:space="preserve">2015 год –700 000 рублей; </w:t>
      </w:r>
    </w:p>
    <w:p w:rsidR="007217AA" w:rsidRPr="005D5E5F" w:rsidRDefault="007217AA" w:rsidP="007217AA">
      <w:pPr>
        <w:rPr>
          <w:rFonts w:ascii="Times New Roman" w:hAnsi="Times New Roman" w:cs="Times New Roman"/>
        </w:rPr>
      </w:pPr>
      <w:r w:rsidRPr="005D5E5F">
        <w:rPr>
          <w:rFonts w:ascii="Times New Roman" w:hAnsi="Times New Roman" w:cs="Times New Roman"/>
        </w:rPr>
        <w:t xml:space="preserve">2016 год –974 500 рублей; </w:t>
      </w:r>
    </w:p>
    <w:p w:rsidR="007217AA" w:rsidRPr="005D5E5F" w:rsidRDefault="007217AA" w:rsidP="007217AA">
      <w:pPr>
        <w:rPr>
          <w:rFonts w:ascii="Times New Roman" w:hAnsi="Times New Roman" w:cs="Times New Roman"/>
        </w:rPr>
      </w:pPr>
      <w:r w:rsidRPr="005D5E5F">
        <w:rPr>
          <w:rFonts w:ascii="Times New Roman" w:hAnsi="Times New Roman" w:cs="Times New Roman"/>
        </w:rPr>
        <w:t xml:space="preserve">2017 год –300 000 рублей. </w:t>
      </w:r>
    </w:p>
    <w:p w:rsidR="007217AA" w:rsidRDefault="007217AA" w:rsidP="007217AA">
      <w:pPr>
        <w:rPr>
          <w:rFonts w:ascii="Times New Roman" w:hAnsi="Times New Roman" w:cs="Times New Roman"/>
        </w:rPr>
      </w:pPr>
      <w:r w:rsidRPr="005D5E5F">
        <w:rPr>
          <w:rFonts w:ascii="Times New Roman" w:hAnsi="Times New Roman" w:cs="Times New Roman"/>
        </w:rPr>
        <w:t xml:space="preserve">Показатели финансирования подлежат уточнению с учётом разработанных ПСД и </w:t>
      </w:r>
      <w:r>
        <w:rPr>
          <w:rFonts w:ascii="Times New Roman" w:hAnsi="Times New Roman" w:cs="Times New Roman"/>
        </w:rPr>
        <w:t xml:space="preserve">с учётом фактического выделения </w:t>
      </w:r>
      <w:r w:rsidRPr="005D5E5F">
        <w:rPr>
          <w:rFonts w:ascii="Times New Roman" w:hAnsi="Times New Roman" w:cs="Times New Roman"/>
        </w:rPr>
        <w:t>сре</w:t>
      </w:r>
      <w:r>
        <w:rPr>
          <w:rFonts w:ascii="Times New Roman" w:hAnsi="Times New Roman" w:cs="Times New Roman"/>
        </w:rPr>
        <w:t>дств из бюджетов всех уровней.</w:t>
      </w:r>
    </w:p>
    <w:p w:rsidR="007217AA" w:rsidRPr="005D5E5F" w:rsidRDefault="007217AA" w:rsidP="007217AA">
      <w:pPr>
        <w:rPr>
          <w:rFonts w:ascii="Times New Roman" w:hAnsi="Times New Roman" w:cs="Times New Roman"/>
          <w:b/>
        </w:rPr>
      </w:pPr>
      <w:r w:rsidRPr="005D5E5F">
        <w:rPr>
          <w:rFonts w:ascii="Times New Roman" w:hAnsi="Times New Roman" w:cs="Times New Roman"/>
        </w:rPr>
        <w:br/>
      </w:r>
      <w:bookmarkStart w:id="7" w:name="7"/>
      <w:bookmarkEnd w:id="7"/>
      <w:r w:rsidRPr="005D5E5F">
        <w:rPr>
          <w:rFonts w:ascii="Times New Roman" w:hAnsi="Times New Roman" w:cs="Times New Roman"/>
          <w:b/>
        </w:rPr>
        <w:t>Приложение 1.</w:t>
      </w:r>
    </w:p>
    <w:p w:rsidR="007217AA" w:rsidRPr="005D5E5F" w:rsidRDefault="007217AA" w:rsidP="007217AA">
      <w:pPr>
        <w:spacing w:after="240"/>
        <w:rPr>
          <w:rFonts w:ascii="Times New Roman" w:hAnsi="Times New Roman" w:cs="Times New Roman"/>
          <w:b/>
          <w:bCs/>
        </w:rPr>
      </w:pPr>
      <w:r w:rsidRPr="005D5E5F">
        <w:rPr>
          <w:rFonts w:ascii="Times New Roman" w:hAnsi="Times New Roman" w:cs="Times New Roman"/>
          <w:b/>
          <w:bCs/>
        </w:rPr>
        <w:t xml:space="preserve">План-смета установки контейнерных площадок на 2015 год с учётом коэффициента индексации. </w:t>
      </w:r>
    </w:p>
    <w:tbl>
      <w:tblPr>
        <w:tblW w:w="4733" w:type="pct"/>
        <w:jc w:val="center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/>
      </w:tblPr>
      <w:tblGrid>
        <w:gridCol w:w="4124"/>
        <w:gridCol w:w="1386"/>
        <w:gridCol w:w="1978"/>
        <w:gridCol w:w="1651"/>
      </w:tblGrid>
      <w:tr w:rsidR="007217AA" w:rsidRPr="005D5E5F" w:rsidTr="00A66A0E">
        <w:trPr>
          <w:trHeight w:val="600"/>
          <w:jc w:val="center"/>
        </w:trPr>
        <w:tc>
          <w:tcPr>
            <w:tcW w:w="2296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E5F">
              <w:rPr>
                <w:rFonts w:ascii="Times New Roman" w:hAnsi="Times New Roman" w:cs="Times New Roman"/>
                <w:b/>
                <w:bCs/>
              </w:rPr>
              <w:t>Место установки контейнерной площадки и контейнеров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E5F">
              <w:rPr>
                <w:rFonts w:ascii="Times New Roman" w:hAnsi="Times New Roman" w:cs="Times New Roman"/>
                <w:b/>
                <w:bCs/>
              </w:rPr>
              <w:t xml:space="preserve">Стоимость площадки </w:t>
            </w:r>
            <w:r w:rsidRPr="005D5E5F">
              <w:rPr>
                <w:rFonts w:ascii="Times New Roman" w:hAnsi="Times New Roman" w:cs="Times New Roman"/>
                <w:b/>
                <w:bCs/>
              </w:rPr>
              <w:br/>
              <w:t xml:space="preserve">(руб.)     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E5F">
              <w:rPr>
                <w:rFonts w:ascii="Times New Roman" w:hAnsi="Times New Roman" w:cs="Times New Roman"/>
                <w:b/>
                <w:bCs/>
              </w:rPr>
              <w:t xml:space="preserve">Стоимость демонтажа старой площадки </w:t>
            </w:r>
            <w:r w:rsidRPr="005D5E5F">
              <w:rPr>
                <w:rFonts w:ascii="Times New Roman" w:hAnsi="Times New Roman" w:cs="Times New Roman"/>
                <w:b/>
                <w:bCs/>
              </w:rPr>
              <w:br/>
              <w:t xml:space="preserve">(руб.) </w:t>
            </w:r>
          </w:p>
        </w:tc>
        <w:tc>
          <w:tcPr>
            <w:tcW w:w="943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E5F">
              <w:rPr>
                <w:rFonts w:ascii="Times New Roman" w:hAnsi="Times New Roman" w:cs="Times New Roman"/>
                <w:b/>
                <w:bCs/>
              </w:rPr>
              <w:t xml:space="preserve">Общая сумма </w:t>
            </w:r>
            <w:r w:rsidRPr="005D5E5F">
              <w:rPr>
                <w:rFonts w:ascii="Times New Roman" w:hAnsi="Times New Roman" w:cs="Times New Roman"/>
                <w:b/>
                <w:bCs/>
              </w:rPr>
              <w:br/>
              <w:t>(руб.)    </w:t>
            </w:r>
          </w:p>
        </w:tc>
      </w:tr>
      <w:tr w:rsidR="007217AA" w:rsidRPr="005D5E5F" w:rsidTr="00A66A0E">
        <w:trPr>
          <w:jc w:val="center"/>
        </w:trPr>
        <w:tc>
          <w:tcPr>
            <w:tcW w:w="2296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им. 370 Стрелковой Дивизии, 26/3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35 000,00</w:t>
            </w:r>
          </w:p>
        </w:tc>
      </w:tr>
      <w:tr w:rsidR="007217AA" w:rsidRPr="005D5E5F" w:rsidTr="00A66A0E">
        <w:trPr>
          <w:jc w:val="center"/>
        </w:trPr>
        <w:tc>
          <w:tcPr>
            <w:tcW w:w="2296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 xml:space="preserve">ул. Строителей, 9 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55 000,00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 xml:space="preserve">10 000,00 </w:t>
            </w:r>
          </w:p>
        </w:tc>
        <w:tc>
          <w:tcPr>
            <w:tcW w:w="943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65 000,00</w:t>
            </w:r>
          </w:p>
        </w:tc>
      </w:tr>
      <w:tr w:rsidR="007217AA" w:rsidRPr="005D5E5F" w:rsidTr="00A66A0E">
        <w:trPr>
          <w:jc w:val="center"/>
        </w:trPr>
        <w:tc>
          <w:tcPr>
            <w:tcW w:w="2296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Боровая, 2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35 000,00</w:t>
            </w:r>
          </w:p>
        </w:tc>
      </w:tr>
      <w:tr w:rsidR="007217AA" w:rsidRPr="005D5E5F" w:rsidTr="00A66A0E">
        <w:trPr>
          <w:jc w:val="center"/>
        </w:trPr>
        <w:tc>
          <w:tcPr>
            <w:tcW w:w="2296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им. Гончарова, 3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943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45 000,00</w:t>
            </w:r>
          </w:p>
        </w:tc>
      </w:tr>
      <w:tr w:rsidR="007217AA" w:rsidRPr="005D5E5F" w:rsidTr="00A66A0E">
        <w:trPr>
          <w:jc w:val="center"/>
        </w:trPr>
        <w:tc>
          <w:tcPr>
            <w:tcW w:w="2296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Станционная, 32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35 000,00</w:t>
            </w:r>
          </w:p>
        </w:tc>
      </w:tr>
      <w:tr w:rsidR="007217AA" w:rsidRPr="005D5E5F" w:rsidTr="00A66A0E">
        <w:trPr>
          <w:jc w:val="center"/>
        </w:trPr>
        <w:tc>
          <w:tcPr>
            <w:tcW w:w="2296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имени Ленина, 3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55 000,00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55 000,00</w:t>
            </w:r>
          </w:p>
        </w:tc>
      </w:tr>
      <w:tr w:rsidR="007217AA" w:rsidRPr="005D5E5F" w:rsidTr="00A66A0E">
        <w:trPr>
          <w:jc w:val="center"/>
        </w:trPr>
        <w:tc>
          <w:tcPr>
            <w:tcW w:w="2296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имени Ленина, 4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35 000,00</w:t>
            </w:r>
          </w:p>
        </w:tc>
      </w:tr>
      <w:tr w:rsidR="007217AA" w:rsidRPr="005D5E5F" w:rsidTr="00A66A0E">
        <w:trPr>
          <w:jc w:val="center"/>
        </w:trPr>
        <w:tc>
          <w:tcPr>
            <w:tcW w:w="2296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имени Ленина, 45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55 000,00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943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65 000,00</w:t>
            </w:r>
          </w:p>
        </w:tc>
      </w:tr>
      <w:tr w:rsidR="007217AA" w:rsidRPr="005D5E5F" w:rsidTr="00A66A0E">
        <w:trPr>
          <w:trHeight w:val="476"/>
          <w:jc w:val="center"/>
        </w:trPr>
        <w:tc>
          <w:tcPr>
            <w:tcW w:w="2296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 xml:space="preserve">ул. Ивана </w:t>
            </w:r>
            <w:proofErr w:type="spellStart"/>
            <w:r w:rsidRPr="005D5E5F">
              <w:rPr>
                <w:rFonts w:ascii="Times New Roman" w:hAnsi="Times New Roman" w:cs="Times New Roman"/>
              </w:rPr>
              <w:t>Буева</w:t>
            </w:r>
            <w:proofErr w:type="spellEnd"/>
            <w:r w:rsidRPr="005D5E5F">
              <w:rPr>
                <w:rFonts w:ascii="Times New Roman" w:hAnsi="Times New Roman" w:cs="Times New Roman"/>
              </w:rPr>
              <w:t>, 40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55 000,00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943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65 000,00</w:t>
            </w:r>
          </w:p>
        </w:tc>
      </w:tr>
      <w:tr w:rsidR="007217AA" w:rsidRPr="005D5E5F" w:rsidTr="00A66A0E">
        <w:trPr>
          <w:jc w:val="center"/>
        </w:trPr>
        <w:tc>
          <w:tcPr>
            <w:tcW w:w="2296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lastRenderedPageBreak/>
              <w:t>ул. им. Куйбышева, 10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35 000,00</w:t>
            </w:r>
          </w:p>
        </w:tc>
      </w:tr>
      <w:tr w:rsidR="007217AA" w:rsidRPr="005D5E5F" w:rsidTr="00A66A0E">
        <w:trPr>
          <w:jc w:val="center"/>
        </w:trPr>
        <w:tc>
          <w:tcPr>
            <w:tcW w:w="2296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Мирная, 29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35 000,00</w:t>
            </w:r>
          </w:p>
        </w:tc>
      </w:tr>
      <w:tr w:rsidR="007217AA" w:rsidRPr="005D5E5F" w:rsidTr="00A66A0E">
        <w:trPr>
          <w:jc w:val="center"/>
        </w:trPr>
        <w:tc>
          <w:tcPr>
            <w:tcW w:w="2296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Сельская, 49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55 000,00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55 000,00</w:t>
            </w:r>
          </w:p>
        </w:tc>
      </w:tr>
      <w:tr w:rsidR="007217AA" w:rsidRPr="005D5E5F" w:rsidTr="00A66A0E">
        <w:trPr>
          <w:jc w:val="center"/>
        </w:trPr>
        <w:tc>
          <w:tcPr>
            <w:tcW w:w="2296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Пушкина, 14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35 000,00</w:t>
            </w:r>
          </w:p>
        </w:tc>
      </w:tr>
      <w:tr w:rsidR="007217AA" w:rsidRPr="005D5E5F" w:rsidTr="00A66A0E">
        <w:trPr>
          <w:jc w:val="center"/>
        </w:trPr>
        <w:tc>
          <w:tcPr>
            <w:tcW w:w="2296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Рабочая, 103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35 000,00</w:t>
            </w:r>
          </w:p>
        </w:tc>
      </w:tr>
      <w:tr w:rsidR="007217AA" w:rsidRPr="005D5E5F" w:rsidTr="00A66A0E">
        <w:trPr>
          <w:jc w:val="center"/>
        </w:trPr>
        <w:tc>
          <w:tcPr>
            <w:tcW w:w="2296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Чернышевского, 13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35 000,00</w:t>
            </w:r>
          </w:p>
        </w:tc>
      </w:tr>
      <w:tr w:rsidR="007217AA" w:rsidRPr="005D5E5F" w:rsidTr="00A66A0E">
        <w:trPr>
          <w:jc w:val="center"/>
        </w:trPr>
        <w:tc>
          <w:tcPr>
            <w:tcW w:w="2296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Чернышевского, 6а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35 000,00</w:t>
            </w:r>
          </w:p>
        </w:tc>
      </w:tr>
      <w:tr w:rsidR="007217AA" w:rsidRPr="005D5E5F" w:rsidTr="00A66A0E">
        <w:trPr>
          <w:jc w:val="center"/>
        </w:trPr>
        <w:tc>
          <w:tcPr>
            <w:tcW w:w="4057" w:type="pct"/>
            <w:gridSpan w:val="3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3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5E5F">
              <w:rPr>
                <w:rFonts w:ascii="Times New Roman" w:hAnsi="Times New Roman" w:cs="Times New Roman"/>
                <w:b/>
              </w:rPr>
              <w:t>700 000,00</w:t>
            </w:r>
          </w:p>
        </w:tc>
      </w:tr>
    </w:tbl>
    <w:p w:rsidR="007217AA" w:rsidRPr="005D5E5F" w:rsidRDefault="007217AA" w:rsidP="007217AA">
      <w:pPr>
        <w:spacing w:after="240"/>
        <w:rPr>
          <w:rFonts w:ascii="Times New Roman" w:hAnsi="Times New Roman" w:cs="Times New Roman"/>
        </w:rPr>
      </w:pPr>
      <w:r w:rsidRPr="005D5E5F">
        <w:rPr>
          <w:rFonts w:ascii="Times New Roman" w:hAnsi="Times New Roman" w:cs="Times New Roman"/>
          <w:b/>
          <w:bCs/>
        </w:rPr>
        <w:br/>
      </w:r>
      <w:bookmarkStart w:id="8" w:name="8"/>
      <w:bookmarkEnd w:id="8"/>
      <w:r w:rsidRPr="005D5E5F">
        <w:rPr>
          <w:rFonts w:ascii="Times New Roman" w:hAnsi="Times New Roman" w:cs="Times New Roman"/>
          <w:b/>
          <w:bCs/>
        </w:rPr>
        <w:t>2. План-смета установки контейнерных площадок на 2016 год с учётом коэффициента индексации.</w:t>
      </w:r>
      <w:r w:rsidRPr="005D5E5F">
        <w:rPr>
          <w:rFonts w:ascii="Times New Roman" w:hAnsi="Times New Roman" w:cs="Times New Roman"/>
        </w:rPr>
        <w:t xml:space="preserve"> </w:t>
      </w:r>
    </w:p>
    <w:tbl>
      <w:tblPr>
        <w:tblW w:w="4749" w:type="pct"/>
        <w:jc w:val="center"/>
        <w:tblInd w:w="-206" w:type="dxa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/>
      </w:tblPr>
      <w:tblGrid>
        <w:gridCol w:w="3824"/>
        <w:gridCol w:w="1607"/>
        <w:gridCol w:w="2160"/>
        <w:gridCol w:w="1579"/>
      </w:tblGrid>
      <w:tr w:rsidR="007217AA" w:rsidRPr="005D5E5F" w:rsidTr="00A66A0E">
        <w:trPr>
          <w:trHeight w:val="600"/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E5F">
              <w:rPr>
                <w:rFonts w:ascii="Times New Roman" w:hAnsi="Times New Roman" w:cs="Times New Roman"/>
                <w:b/>
                <w:bCs/>
              </w:rPr>
              <w:t>Место установки контейнерной площадки и контейнеров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E5F">
              <w:rPr>
                <w:rFonts w:ascii="Times New Roman" w:hAnsi="Times New Roman" w:cs="Times New Roman"/>
                <w:b/>
                <w:bCs/>
              </w:rPr>
              <w:t xml:space="preserve">Стоимость площадки </w:t>
            </w:r>
            <w:r w:rsidRPr="005D5E5F">
              <w:rPr>
                <w:rFonts w:ascii="Times New Roman" w:hAnsi="Times New Roman" w:cs="Times New Roman"/>
                <w:b/>
                <w:bCs/>
              </w:rPr>
              <w:br/>
              <w:t xml:space="preserve">(руб.)     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E5F">
              <w:rPr>
                <w:rFonts w:ascii="Times New Roman" w:hAnsi="Times New Roman" w:cs="Times New Roman"/>
                <w:b/>
                <w:bCs/>
              </w:rPr>
              <w:t xml:space="preserve">Стоимость демонтажа старой площадки </w:t>
            </w:r>
            <w:r w:rsidRPr="005D5E5F">
              <w:rPr>
                <w:rFonts w:ascii="Times New Roman" w:hAnsi="Times New Roman" w:cs="Times New Roman"/>
                <w:b/>
                <w:bCs/>
              </w:rPr>
              <w:br/>
              <w:t xml:space="preserve">(руб.) 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E5F">
              <w:rPr>
                <w:rFonts w:ascii="Times New Roman" w:hAnsi="Times New Roman" w:cs="Times New Roman"/>
                <w:b/>
                <w:bCs/>
              </w:rPr>
              <w:t xml:space="preserve">Общая сумма </w:t>
            </w:r>
            <w:r w:rsidRPr="005D5E5F">
              <w:rPr>
                <w:rFonts w:ascii="Times New Roman" w:hAnsi="Times New Roman" w:cs="Times New Roman"/>
                <w:b/>
                <w:bCs/>
              </w:rPr>
              <w:br/>
              <w:t>(руб.)    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пер. Шевченко, 10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Куйбышева, 3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Шевченко, 2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Шевченко, 5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 xml:space="preserve">ул. Павлика Морозова, 3 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57 750,00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57 750,00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 xml:space="preserve">ул. Сентябрьская, 67 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57 750,00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57 750,00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Чернышевского (за магазином «</w:t>
            </w:r>
            <w:proofErr w:type="spellStart"/>
            <w:r w:rsidRPr="005D5E5F">
              <w:rPr>
                <w:rFonts w:ascii="Times New Roman" w:hAnsi="Times New Roman" w:cs="Times New Roman"/>
              </w:rPr>
              <w:t>Черемушки</w:t>
            </w:r>
            <w:proofErr w:type="spellEnd"/>
            <w:r w:rsidRPr="005D5E5F">
              <w:rPr>
                <w:rFonts w:ascii="Times New Roman" w:hAnsi="Times New Roman" w:cs="Times New Roman"/>
              </w:rPr>
              <w:t xml:space="preserve">»)  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36 750,00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36 750,00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Островского, 21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Ивана Черных, 14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36 750,00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36 750,00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lastRenderedPageBreak/>
              <w:t>ул. Олега Кошевого, 1а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57 750,00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57 750,00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Станционная, 56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36 750,00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36 750,00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Стадионная, 45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36 750,00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36 750,00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имени Ленина, 23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 xml:space="preserve">ул. Ивана </w:t>
            </w:r>
            <w:proofErr w:type="spellStart"/>
            <w:r w:rsidRPr="005D5E5F">
              <w:rPr>
                <w:rFonts w:ascii="Times New Roman" w:hAnsi="Times New Roman" w:cs="Times New Roman"/>
              </w:rPr>
              <w:t>Буева</w:t>
            </w:r>
            <w:proofErr w:type="spellEnd"/>
            <w:r w:rsidRPr="005D5E5F"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имени Ленина, 92а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36 750,00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 xml:space="preserve">46 750,00 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имени Ленина, 71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57 750,00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67 750,00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имени Ленина, 89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36 750,00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46 750,00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имени Ленина, 91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имени Ленина, 93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36 750,00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36 750,00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Льва Толстого, 69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имени Ленина, 129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имени Ленина, 135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36 750,00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46 750,00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имени Ленина, 14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ул. Станционная, 25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36 750,00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36 750,00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 xml:space="preserve">ул. Ивана </w:t>
            </w:r>
            <w:proofErr w:type="spellStart"/>
            <w:r w:rsidRPr="005D5E5F">
              <w:rPr>
                <w:rFonts w:ascii="Times New Roman" w:hAnsi="Times New Roman" w:cs="Times New Roman"/>
              </w:rPr>
              <w:t>Буева</w:t>
            </w:r>
            <w:proofErr w:type="spellEnd"/>
            <w:r w:rsidRPr="005D5E5F">
              <w:rPr>
                <w:rFonts w:ascii="Times New Roman" w:hAnsi="Times New Roman" w:cs="Times New Roman"/>
              </w:rPr>
              <w:t>, 80б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26 250,00</w:t>
            </w:r>
          </w:p>
        </w:tc>
      </w:tr>
      <w:tr w:rsidR="007217AA" w:rsidRPr="005D5E5F" w:rsidTr="00A66A0E">
        <w:trPr>
          <w:jc w:val="center"/>
        </w:trPr>
        <w:tc>
          <w:tcPr>
            <w:tcW w:w="2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пер. Электрический, 2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57 750,00</w:t>
            </w:r>
          </w:p>
        </w:tc>
        <w:tc>
          <w:tcPr>
            <w:tcW w:w="117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57 750,00</w:t>
            </w:r>
          </w:p>
        </w:tc>
      </w:tr>
      <w:tr w:rsidR="007217AA" w:rsidRPr="005D5E5F" w:rsidTr="00A66A0E">
        <w:trPr>
          <w:jc w:val="center"/>
        </w:trPr>
        <w:tc>
          <w:tcPr>
            <w:tcW w:w="4139" w:type="pct"/>
            <w:gridSpan w:val="3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5E5F">
              <w:rPr>
                <w:rFonts w:ascii="Times New Roman" w:hAnsi="Times New Roman" w:cs="Times New Roman"/>
                <w:b/>
              </w:rPr>
              <w:t>974 500,00</w:t>
            </w:r>
          </w:p>
        </w:tc>
      </w:tr>
    </w:tbl>
    <w:p w:rsidR="007217AA" w:rsidRPr="005D5E5F" w:rsidRDefault="007217AA" w:rsidP="007217AA">
      <w:pPr>
        <w:spacing w:after="240"/>
        <w:rPr>
          <w:rFonts w:ascii="Times New Roman" w:hAnsi="Times New Roman" w:cs="Times New Roman"/>
          <w:b/>
        </w:rPr>
      </w:pPr>
      <w:r w:rsidRPr="005D5E5F">
        <w:rPr>
          <w:rFonts w:ascii="Times New Roman" w:hAnsi="Times New Roman" w:cs="Times New Roman"/>
        </w:rPr>
        <w:br/>
      </w:r>
      <w:bookmarkStart w:id="9" w:name="9"/>
      <w:bookmarkEnd w:id="9"/>
      <w:r w:rsidRPr="005D5E5F">
        <w:rPr>
          <w:rFonts w:ascii="Times New Roman" w:hAnsi="Times New Roman" w:cs="Times New Roman"/>
          <w:b/>
          <w:bCs/>
        </w:rPr>
        <w:t xml:space="preserve">3. </w:t>
      </w:r>
      <w:r w:rsidRPr="005D5E5F">
        <w:rPr>
          <w:rFonts w:ascii="Times New Roman" w:hAnsi="Times New Roman" w:cs="Times New Roman"/>
          <w:b/>
        </w:rPr>
        <w:t>Оснащение контейнеров крышками, частичный ремонт существующих контейнерных площадок в 2017 году.</w:t>
      </w:r>
    </w:p>
    <w:tbl>
      <w:tblPr>
        <w:tblW w:w="3561" w:type="pct"/>
        <w:jc w:val="center"/>
        <w:tblInd w:w="-206" w:type="dxa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/>
      </w:tblPr>
      <w:tblGrid>
        <w:gridCol w:w="5268"/>
        <w:gridCol w:w="1608"/>
      </w:tblGrid>
      <w:tr w:rsidR="007217AA" w:rsidRPr="005D5E5F" w:rsidTr="00A66A0E">
        <w:trPr>
          <w:trHeight w:val="600"/>
          <w:jc w:val="center"/>
        </w:trPr>
        <w:tc>
          <w:tcPr>
            <w:tcW w:w="383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E5F">
              <w:rPr>
                <w:rFonts w:ascii="Times New Roman" w:hAnsi="Times New Roman" w:cs="Times New Roman"/>
                <w:b/>
                <w:bCs/>
              </w:rPr>
              <w:t>Вид работ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E5F">
              <w:rPr>
                <w:rFonts w:ascii="Times New Roman" w:hAnsi="Times New Roman" w:cs="Times New Roman"/>
                <w:b/>
                <w:bCs/>
              </w:rPr>
              <w:t xml:space="preserve">Стоимость работ </w:t>
            </w:r>
            <w:r w:rsidRPr="005D5E5F">
              <w:rPr>
                <w:rFonts w:ascii="Times New Roman" w:hAnsi="Times New Roman" w:cs="Times New Roman"/>
                <w:b/>
                <w:bCs/>
              </w:rPr>
              <w:br/>
            </w:r>
            <w:r w:rsidRPr="005D5E5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(руб.)     </w:t>
            </w:r>
          </w:p>
        </w:tc>
      </w:tr>
      <w:tr w:rsidR="007217AA" w:rsidRPr="005D5E5F" w:rsidTr="00A66A0E">
        <w:trPr>
          <w:jc w:val="center"/>
        </w:trPr>
        <w:tc>
          <w:tcPr>
            <w:tcW w:w="3831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lastRenderedPageBreak/>
              <w:t>Оснащение контейнеров крышками, частичный ремонт существующих контейнерных площадок.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jc w:val="center"/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300 000,00</w:t>
            </w:r>
          </w:p>
        </w:tc>
      </w:tr>
    </w:tbl>
    <w:p w:rsidR="007217AA" w:rsidRPr="005D5E5F" w:rsidRDefault="007217AA" w:rsidP="007217AA">
      <w:pPr>
        <w:spacing w:after="240"/>
        <w:rPr>
          <w:rFonts w:ascii="Times New Roman" w:hAnsi="Times New Roman" w:cs="Times New Roman"/>
          <w:b/>
          <w:bCs/>
        </w:rPr>
      </w:pPr>
      <w:r w:rsidRPr="005D5E5F">
        <w:rPr>
          <w:rFonts w:ascii="Times New Roman" w:hAnsi="Times New Roman" w:cs="Times New Roman"/>
        </w:rPr>
        <w:br/>
      </w:r>
      <w:bookmarkStart w:id="10" w:name="pril1"/>
      <w:bookmarkEnd w:id="10"/>
    </w:p>
    <w:p w:rsidR="007217AA" w:rsidRPr="005D5E5F" w:rsidRDefault="007217AA" w:rsidP="007217AA">
      <w:pPr>
        <w:spacing w:after="240"/>
        <w:rPr>
          <w:rFonts w:ascii="Times New Roman" w:hAnsi="Times New Roman" w:cs="Times New Roman"/>
          <w:b/>
          <w:bCs/>
        </w:rPr>
      </w:pPr>
    </w:p>
    <w:p w:rsidR="007217AA" w:rsidRPr="005D5E5F" w:rsidRDefault="007217AA" w:rsidP="007217AA">
      <w:pPr>
        <w:spacing w:after="240"/>
        <w:rPr>
          <w:rFonts w:ascii="Times New Roman" w:hAnsi="Times New Roman" w:cs="Times New Roman"/>
          <w:b/>
          <w:bCs/>
        </w:rPr>
      </w:pPr>
    </w:p>
    <w:p w:rsidR="007217AA" w:rsidRPr="005D5E5F" w:rsidRDefault="007217AA" w:rsidP="007217AA">
      <w:pPr>
        <w:spacing w:after="240"/>
        <w:rPr>
          <w:rFonts w:ascii="Times New Roman" w:hAnsi="Times New Roman" w:cs="Times New Roman"/>
          <w:b/>
          <w:bCs/>
        </w:rPr>
      </w:pPr>
    </w:p>
    <w:p w:rsidR="007217AA" w:rsidRPr="005D5E5F" w:rsidRDefault="007217AA" w:rsidP="007217AA">
      <w:pPr>
        <w:spacing w:after="240"/>
        <w:rPr>
          <w:rFonts w:ascii="Times New Roman" w:hAnsi="Times New Roman" w:cs="Times New Roman"/>
          <w:b/>
          <w:bCs/>
        </w:rPr>
      </w:pPr>
    </w:p>
    <w:p w:rsidR="007217AA" w:rsidRPr="005D5E5F" w:rsidRDefault="007217AA" w:rsidP="007217AA">
      <w:pPr>
        <w:spacing w:after="240"/>
        <w:rPr>
          <w:rFonts w:ascii="Times New Roman" w:hAnsi="Times New Roman" w:cs="Times New Roman"/>
          <w:b/>
          <w:bCs/>
        </w:rPr>
      </w:pPr>
    </w:p>
    <w:p w:rsidR="007217AA" w:rsidRPr="005D5E5F" w:rsidRDefault="007217AA" w:rsidP="007217AA">
      <w:pPr>
        <w:spacing w:after="240"/>
        <w:rPr>
          <w:rFonts w:ascii="Times New Roman" w:hAnsi="Times New Roman" w:cs="Times New Roman"/>
          <w:b/>
          <w:bCs/>
        </w:rPr>
      </w:pPr>
    </w:p>
    <w:p w:rsidR="007217AA" w:rsidRPr="005D5E5F" w:rsidRDefault="007217AA" w:rsidP="007217AA">
      <w:pPr>
        <w:spacing w:after="240"/>
        <w:rPr>
          <w:rFonts w:ascii="Times New Roman" w:hAnsi="Times New Roman" w:cs="Times New Roman"/>
          <w:b/>
          <w:bCs/>
        </w:rPr>
      </w:pPr>
    </w:p>
    <w:p w:rsidR="007217AA" w:rsidRPr="005D5E5F" w:rsidRDefault="007217AA" w:rsidP="007217AA">
      <w:pPr>
        <w:spacing w:after="240"/>
        <w:rPr>
          <w:rFonts w:ascii="Times New Roman" w:hAnsi="Times New Roman" w:cs="Times New Roman"/>
          <w:b/>
          <w:bCs/>
        </w:rPr>
      </w:pPr>
      <w:r w:rsidRPr="005D5E5F">
        <w:rPr>
          <w:rFonts w:ascii="Times New Roman" w:hAnsi="Times New Roman" w:cs="Times New Roman"/>
          <w:b/>
          <w:bCs/>
        </w:rPr>
        <w:t>Приложение № 2.</w:t>
      </w:r>
      <w:r w:rsidRPr="005D5E5F">
        <w:rPr>
          <w:rFonts w:ascii="Times New Roman" w:hAnsi="Times New Roman" w:cs="Times New Roman"/>
        </w:rPr>
        <w:t xml:space="preserve"> </w:t>
      </w:r>
      <w:r w:rsidRPr="005D5E5F">
        <w:rPr>
          <w:rFonts w:ascii="Times New Roman" w:hAnsi="Times New Roman" w:cs="Times New Roman"/>
        </w:rPr>
        <w:br/>
      </w:r>
      <w:r w:rsidRPr="005D5E5F">
        <w:rPr>
          <w:rFonts w:ascii="Times New Roman" w:hAnsi="Times New Roman" w:cs="Times New Roman"/>
        </w:rPr>
        <w:br/>
      </w:r>
      <w:r w:rsidRPr="005D5E5F">
        <w:rPr>
          <w:rFonts w:ascii="Times New Roman" w:hAnsi="Times New Roman" w:cs="Times New Roman"/>
          <w:b/>
          <w:bCs/>
        </w:rPr>
        <w:t>Эскиз контейнерных площадок:</w:t>
      </w:r>
    </w:p>
    <w:tbl>
      <w:tblPr>
        <w:tblW w:w="10438" w:type="dxa"/>
        <w:tblInd w:w="-903" w:type="dxa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/>
      </w:tblPr>
      <w:tblGrid>
        <w:gridCol w:w="10438"/>
      </w:tblGrid>
      <w:tr w:rsidR="007217AA" w:rsidRPr="005D5E5F" w:rsidTr="00A66A0E">
        <w:tc>
          <w:tcPr>
            <w:tcW w:w="10438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t>Контейнерная площадка 5-и местная (</w:t>
            </w:r>
            <w:proofErr w:type="spellStart"/>
            <w:r w:rsidRPr="005D5E5F">
              <w:rPr>
                <w:rFonts w:ascii="Times New Roman" w:hAnsi="Times New Roman" w:cs="Times New Roman"/>
              </w:rPr>
              <w:t>профлист</w:t>
            </w:r>
            <w:proofErr w:type="spellEnd"/>
            <w:r w:rsidRPr="005D5E5F">
              <w:rPr>
                <w:rFonts w:ascii="Times New Roman" w:hAnsi="Times New Roman" w:cs="Times New Roman"/>
              </w:rPr>
              <w:t>)</w:t>
            </w:r>
          </w:p>
        </w:tc>
      </w:tr>
      <w:tr w:rsidR="007217AA" w:rsidRPr="005D5E5F" w:rsidTr="00A66A0E">
        <w:trPr>
          <w:trHeight w:val="12814"/>
        </w:trPr>
        <w:tc>
          <w:tcPr>
            <w:tcW w:w="10438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lastRenderedPageBreak/>
              <w:br/>
            </w:r>
          </w:p>
          <w:p w:rsidR="007217AA" w:rsidRPr="005D5E5F" w:rsidRDefault="007217AA" w:rsidP="00A66A0E">
            <w:pPr>
              <w:rPr>
                <w:rFonts w:ascii="Times New Roman" w:hAnsi="Times New Roman" w:cs="Times New Roman"/>
              </w:rPr>
            </w:pPr>
            <w:r w:rsidRPr="005D5E5F">
              <w:rPr>
                <w:rFonts w:ascii="Times New Roman" w:hAnsi="Times New Roman" w:cs="Times New Roman"/>
              </w:rPr>
              <w:object w:dxaOrig="16921" w:dyaOrig="15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in;height:595.5pt" o:ole="">
                  <v:imagedata r:id="rId13" o:title=""/>
                </v:shape>
                <o:OLEObject Type="Embed" ProgID="Visio.Drawing.11" ShapeID="_x0000_i1025" DrawAspect="Content" ObjectID="_1482839317" r:id="rId14"/>
              </w:object>
            </w:r>
          </w:p>
        </w:tc>
      </w:tr>
    </w:tbl>
    <w:p w:rsidR="007217AA" w:rsidRPr="005D5E5F" w:rsidRDefault="007217AA" w:rsidP="007217AA">
      <w:pPr>
        <w:rPr>
          <w:rFonts w:ascii="Times New Roman" w:hAnsi="Times New Roman" w:cs="Times New Roman"/>
          <w:b/>
          <w:bCs/>
        </w:rPr>
      </w:pPr>
    </w:p>
    <w:p w:rsidR="007217AA" w:rsidRPr="005D5E5F" w:rsidRDefault="007217AA" w:rsidP="007217AA">
      <w:pPr>
        <w:rPr>
          <w:rFonts w:ascii="Times New Roman" w:hAnsi="Times New Roman" w:cs="Times New Roman"/>
          <w:b/>
          <w:bCs/>
        </w:rPr>
      </w:pPr>
    </w:p>
    <w:p w:rsidR="007217AA" w:rsidRPr="005D5E5F" w:rsidRDefault="007217AA" w:rsidP="007217AA">
      <w:pPr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7217AA" w:rsidRPr="005D5E5F" w:rsidTr="00A66A0E">
        <w:tc>
          <w:tcPr>
            <w:tcW w:w="9571" w:type="dxa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  <w:b/>
                <w:bCs/>
              </w:rPr>
            </w:pPr>
            <w:r w:rsidRPr="005D5E5F">
              <w:rPr>
                <w:rFonts w:ascii="Times New Roman" w:hAnsi="Times New Roman" w:cs="Times New Roman"/>
              </w:rPr>
              <w:t>Контейнерная площадка 3-х местная (</w:t>
            </w:r>
            <w:proofErr w:type="spellStart"/>
            <w:r w:rsidRPr="005D5E5F">
              <w:rPr>
                <w:rFonts w:ascii="Times New Roman" w:hAnsi="Times New Roman" w:cs="Times New Roman"/>
              </w:rPr>
              <w:t>профлист</w:t>
            </w:r>
            <w:proofErr w:type="spellEnd"/>
            <w:r w:rsidRPr="005D5E5F">
              <w:rPr>
                <w:rFonts w:ascii="Times New Roman" w:hAnsi="Times New Roman" w:cs="Times New Roman"/>
              </w:rPr>
              <w:t xml:space="preserve">) </w:t>
            </w:r>
            <w:r w:rsidRPr="005D5E5F">
              <w:rPr>
                <w:rFonts w:ascii="Times New Roman" w:hAnsi="Times New Roman" w:cs="Times New Roman"/>
              </w:rPr>
              <w:br/>
            </w:r>
          </w:p>
        </w:tc>
      </w:tr>
      <w:tr w:rsidR="007217AA" w:rsidRPr="005D5E5F" w:rsidTr="00A66A0E">
        <w:tc>
          <w:tcPr>
            <w:tcW w:w="9571" w:type="dxa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  <w:b/>
                <w:bCs/>
              </w:rPr>
            </w:pPr>
            <w:r w:rsidRPr="005D5E5F">
              <w:rPr>
                <w:rFonts w:ascii="Times New Roman" w:hAnsi="Times New Roman" w:cs="Times New Roman"/>
              </w:rPr>
              <w:object w:dxaOrig="16921" w:dyaOrig="15975">
                <v:shape id="_x0000_i1026" type="#_x0000_t75" style="width:603pt;height:615pt" o:ole="">
                  <v:imagedata r:id="rId15" o:title=""/>
                </v:shape>
                <o:OLEObject Type="Embed" ProgID="Visio.Drawing.11" ShapeID="_x0000_i1026" DrawAspect="Content" ObjectID="_1482839318" r:id="rId16"/>
              </w:object>
            </w:r>
          </w:p>
        </w:tc>
      </w:tr>
    </w:tbl>
    <w:p w:rsidR="007217AA" w:rsidRPr="005D5E5F" w:rsidRDefault="007217AA" w:rsidP="007217AA">
      <w:pPr>
        <w:rPr>
          <w:rFonts w:ascii="Times New Roman" w:hAnsi="Times New Roman" w:cs="Times New Roman"/>
          <w:b/>
          <w:bCs/>
        </w:rPr>
      </w:pPr>
    </w:p>
    <w:p w:rsidR="007217AA" w:rsidRPr="005D5E5F" w:rsidRDefault="007217AA" w:rsidP="007217AA">
      <w:pPr>
        <w:rPr>
          <w:rFonts w:ascii="Times New Roman" w:hAnsi="Times New Roman" w:cs="Times New Roman"/>
          <w:b/>
          <w:bCs/>
        </w:rPr>
      </w:pPr>
    </w:p>
    <w:p w:rsidR="007217AA" w:rsidRPr="005D5E5F" w:rsidRDefault="007217AA" w:rsidP="007217AA">
      <w:pPr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7217AA" w:rsidRPr="005D5E5F" w:rsidTr="00A66A0E">
        <w:tc>
          <w:tcPr>
            <w:tcW w:w="9571" w:type="dxa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  <w:b/>
                <w:bCs/>
              </w:rPr>
            </w:pPr>
            <w:r w:rsidRPr="005D5E5F">
              <w:rPr>
                <w:rFonts w:ascii="Times New Roman" w:hAnsi="Times New Roman" w:cs="Times New Roman"/>
              </w:rPr>
              <w:t>Контейнерная площадка 2-х местная (</w:t>
            </w:r>
            <w:proofErr w:type="spellStart"/>
            <w:r w:rsidRPr="005D5E5F">
              <w:rPr>
                <w:rFonts w:ascii="Times New Roman" w:hAnsi="Times New Roman" w:cs="Times New Roman"/>
              </w:rPr>
              <w:t>профлист</w:t>
            </w:r>
            <w:proofErr w:type="spellEnd"/>
            <w:r w:rsidRPr="005D5E5F">
              <w:rPr>
                <w:rFonts w:ascii="Times New Roman" w:hAnsi="Times New Roman" w:cs="Times New Roman"/>
              </w:rPr>
              <w:t xml:space="preserve">) </w:t>
            </w:r>
            <w:r w:rsidRPr="005D5E5F">
              <w:rPr>
                <w:rFonts w:ascii="Times New Roman" w:hAnsi="Times New Roman" w:cs="Times New Roman"/>
              </w:rPr>
              <w:br/>
            </w:r>
          </w:p>
        </w:tc>
      </w:tr>
      <w:tr w:rsidR="007217AA" w:rsidRPr="005D5E5F" w:rsidTr="00A66A0E">
        <w:tc>
          <w:tcPr>
            <w:tcW w:w="9571" w:type="dxa"/>
          </w:tcPr>
          <w:p w:rsidR="007217AA" w:rsidRPr="005D5E5F" w:rsidRDefault="007217AA" w:rsidP="00A66A0E">
            <w:pPr>
              <w:rPr>
                <w:rFonts w:ascii="Times New Roman" w:hAnsi="Times New Roman" w:cs="Times New Roman"/>
                <w:b/>
                <w:bCs/>
              </w:rPr>
            </w:pPr>
            <w:r w:rsidRPr="005D5E5F">
              <w:rPr>
                <w:rFonts w:ascii="Times New Roman" w:hAnsi="Times New Roman" w:cs="Times New Roman"/>
              </w:rPr>
              <w:object w:dxaOrig="16921" w:dyaOrig="15975">
                <v:shape id="_x0000_i1027" type="#_x0000_t75" style="width:606pt;height:659.25pt" o:ole="">
                  <v:imagedata r:id="rId17" o:title=""/>
                </v:shape>
                <o:OLEObject Type="Embed" ProgID="Visio.Drawing.11" ShapeID="_x0000_i1027" DrawAspect="Content" ObjectID="_1482839319" r:id="rId18"/>
              </w:object>
            </w:r>
          </w:p>
        </w:tc>
      </w:tr>
    </w:tbl>
    <w:p w:rsidR="007217AA" w:rsidRPr="005D5E5F" w:rsidRDefault="007217AA" w:rsidP="007217AA">
      <w:pPr>
        <w:rPr>
          <w:rFonts w:ascii="Times New Roman" w:hAnsi="Times New Roman" w:cs="Times New Roman"/>
          <w:b/>
          <w:bCs/>
        </w:rPr>
      </w:pPr>
    </w:p>
    <w:p w:rsidR="007217AA" w:rsidRPr="005D5E5F" w:rsidRDefault="007217AA" w:rsidP="007217AA">
      <w:pPr>
        <w:rPr>
          <w:rFonts w:ascii="Times New Roman" w:hAnsi="Times New Roman" w:cs="Times New Roman"/>
        </w:rPr>
      </w:pPr>
      <w:r w:rsidRPr="005D5E5F">
        <w:rPr>
          <w:rFonts w:ascii="Times New Roman" w:hAnsi="Times New Roman" w:cs="Times New Roman"/>
          <w:b/>
          <w:bCs/>
        </w:rPr>
        <w:t>Эскиз металлического контейнера для мусора  объемом 0,75 куб.м.</w:t>
      </w:r>
      <w:r w:rsidRPr="005D5E5F">
        <w:rPr>
          <w:rFonts w:ascii="Times New Roman" w:hAnsi="Times New Roman" w:cs="Times New Roman"/>
        </w:rPr>
        <w:t xml:space="preserve"> </w:t>
      </w:r>
      <w:r w:rsidRPr="005D5E5F">
        <w:rPr>
          <w:rFonts w:ascii="Times New Roman" w:hAnsi="Times New Roman" w:cs="Times New Roman"/>
        </w:rPr>
        <w:br/>
      </w:r>
      <w:r w:rsidRPr="005D5E5F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543175" cy="2352675"/>
            <wp:effectExtent l="0" t="0" r="9525" b="9525"/>
            <wp:docPr id="4" name="Рисунок 4" descr="C:\Users\user\Desktop\фото контейнер\397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контейнер\397_medium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E5F">
        <w:rPr>
          <w:rFonts w:ascii="Times New Roman" w:hAnsi="Times New Roman" w:cs="Times New Roman"/>
        </w:rPr>
        <w:br/>
      </w:r>
      <w:r w:rsidRPr="005D5E5F">
        <w:rPr>
          <w:rFonts w:ascii="Times New Roman" w:hAnsi="Times New Roman" w:cs="Times New Roman"/>
        </w:rPr>
        <w:br/>
      </w:r>
      <w:r w:rsidRPr="005D5E5F">
        <w:rPr>
          <w:rFonts w:ascii="Times New Roman" w:hAnsi="Times New Roman" w:cs="Times New Roman"/>
        </w:rPr>
        <w:br/>
        <w:t xml:space="preserve">* Примечание: площадки комбинируются в зависимости от количества контейнеров (1 место – 1 контейнер). </w:t>
      </w:r>
    </w:p>
    <w:p w:rsidR="007217AA" w:rsidRPr="005D5E5F" w:rsidRDefault="007217AA" w:rsidP="007217AA">
      <w:pPr>
        <w:rPr>
          <w:rFonts w:ascii="Times New Roman" w:hAnsi="Times New Roman" w:cs="Times New Roman"/>
        </w:rPr>
      </w:pPr>
    </w:p>
    <w:p w:rsidR="001929CE" w:rsidRPr="0025666F" w:rsidRDefault="001929CE" w:rsidP="001929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929CE" w:rsidRPr="0025666F" w:rsidRDefault="001929CE" w:rsidP="001929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929CE" w:rsidRDefault="001929CE" w:rsidP="001929CE"/>
    <w:p w:rsidR="00DC2AB2" w:rsidRDefault="00DC2AB2"/>
    <w:sectPr w:rsidR="00DC2AB2" w:rsidSect="0076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D91"/>
    <w:multiLevelType w:val="hybridMultilevel"/>
    <w:tmpl w:val="980EFE08"/>
    <w:lvl w:ilvl="0" w:tplc="34C27A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029"/>
    <w:rsid w:val="001929CE"/>
    <w:rsid w:val="006D230C"/>
    <w:rsid w:val="007217AA"/>
    <w:rsid w:val="00761F18"/>
    <w:rsid w:val="00DC2AB2"/>
    <w:rsid w:val="00FF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92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929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table" w:styleId="a4">
    <w:name w:val="Table Grid"/>
    <w:basedOn w:val="a1"/>
    <w:uiPriority w:val="59"/>
    <w:rsid w:val="00721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17A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17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7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92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929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aleksandrov.ru/administration/mprogramm/zavershennye-programmy/409/&amp;" TargetMode="Externa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rodaleksandrov.ru/administration/mprogramm/zavershennye-programmy/409/&amp;" TargetMode="External"/><Relationship Id="rId12" Type="http://schemas.openxmlformats.org/officeDocument/2006/relationships/hyperlink" Target="http://www.gorodaleksandrov.ru/administration/mprogramm/zavershennye-programmy/409/&amp;" TargetMode="External"/><Relationship Id="rId1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rodaleksandrov.ru/administration/mprogramm/zavershennye-programmy/409/&amp;" TargetMode="External"/><Relationship Id="rId11" Type="http://schemas.openxmlformats.org/officeDocument/2006/relationships/hyperlink" Target="http://www.gorodaleksandrov.ru/administration/mprogramm/zavershennye-programmy/409/&amp;" TargetMode="External"/><Relationship Id="rId5" Type="http://schemas.openxmlformats.org/officeDocument/2006/relationships/hyperlink" Target="http://www.gorodaleksandrov.ru/administration/mprogramm/zavershennye-programmy/409/&amp;" TargetMode="External"/><Relationship Id="rId15" Type="http://schemas.openxmlformats.org/officeDocument/2006/relationships/image" Target="media/image2.emf"/><Relationship Id="rId10" Type="http://schemas.openxmlformats.org/officeDocument/2006/relationships/hyperlink" Target="http://www.gorodaleksandrov.ru/administration/mprogramm/zavershennye-programmy/409/&amp;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gorodaleksandrov.ru/administration/mprogramm/zavershennye-programmy/409/&amp;" TargetMode="External"/><Relationship Id="rId14" Type="http://schemas.openxmlformats.org/officeDocument/2006/relationships/oleObject" Target="embeddings/oleObject1.bin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1747</Words>
  <Characters>9959</Characters>
  <Application>Microsoft Office Word</Application>
  <DocSecurity>0</DocSecurity>
  <Lines>82</Lines>
  <Paragraphs>23</Paragraphs>
  <ScaleCrop>false</ScaleCrop>
  <Company>Microsoft</Company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AAGP</cp:lastModifiedBy>
  <cp:revision>2</cp:revision>
  <dcterms:created xsi:type="dcterms:W3CDTF">2015-01-15T09:02:00Z</dcterms:created>
  <dcterms:modified xsi:type="dcterms:W3CDTF">2015-01-15T09:02:00Z</dcterms:modified>
</cp:coreProperties>
</file>