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3BD" w:rsidRDefault="000E03BD" w:rsidP="000E03BD">
      <w:pPr>
        <w:widowControl w:val="0"/>
        <w:spacing w:after="0" w:line="240" w:lineRule="auto"/>
        <w:ind w:left="-567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ПРОЕКТ</w:t>
      </w:r>
      <w:bookmarkStart w:id="0" w:name="_GoBack"/>
      <w:bookmarkEnd w:id="0"/>
    </w:p>
    <w:p w:rsidR="00FB0813" w:rsidRDefault="0065796B">
      <w:pPr>
        <w:widowControl w:val="0"/>
        <w:spacing w:after="0" w:line="240" w:lineRule="auto"/>
        <w:ind w:left="-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СОВЕТ АСИНОВСКОГО ГОРОДСКОГО ПОСЕЛЕНИЯ</w:t>
      </w:r>
    </w:p>
    <w:p w:rsidR="00FB0813" w:rsidRDefault="0065796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ТОМСКОЙ ОБЛАСТИ</w:t>
      </w:r>
    </w:p>
    <w:p w:rsidR="00FB0813" w:rsidRDefault="00FB0813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FB0813" w:rsidRDefault="0065796B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РЕШЕНИЕ</w:t>
      </w:r>
    </w:p>
    <w:p w:rsidR="00FB0813" w:rsidRDefault="00FB0813">
      <w:pPr>
        <w:widowControl w:val="0"/>
        <w:spacing w:after="0" w:line="240" w:lineRule="auto"/>
        <w:jc w:val="center"/>
        <w:rPr>
          <w:rFonts w:ascii="Times New Roman" w:hAnsi="Times New Roman"/>
          <w:b/>
          <w:sz w:val="12"/>
        </w:rPr>
      </w:pPr>
    </w:p>
    <w:p w:rsidR="00FB0813" w:rsidRDefault="00FB0813">
      <w:pPr>
        <w:widowControl w:val="0"/>
        <w:spacing w:after="0" w:line="240" w:lineRule="auto"/>
        <w:jc w:val="center"/>
        <w:rPr>
          <w:rFonts w:ascii="Times New Roman" w:hAnsi="Times New Roman"/>
          <w:b/>
          <w:sz w:val="12"/>
        </w:rPr>
      </w:pPr>
    </w:p>
    <w:p w:rsidR="00FB0813" w:rsidRDefault="0065796B">
      <w:pPr>
        <w:widowControl w:val="0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</w:rPr>
        <w:t xml:space="preserve"> </w:t>
      </w:r>
      <w:r w:rsidR="00C631C3">
        <w:rPr>
          <w:rFonts w:ascii="Times New Roman" w:hAnsi="Times New Roman"/>
          <w:b/>
          <w:sz w:val="24"/>
        </w:rPr>
        <w:t xml:space="preserve">  </w:t>
      </w:r>
      <w:r w:rsidR="00476353">
        <w:rPr>
          <w:rFonts w:ascii="Times New Roman" w:hAnsi="Times New Roman"/>
          <w:b/>
          <w:sz w:val="24"/>
        </w:rPr>
        <w:t xml:space="preserve">  </w:t>
      </w:r>
      <w:r w:rsidR="002B575C">
        <w:rPr>
          <w:rFonts w:ascii="Times New Roman" w:hAnsi="Times New Roman"/>
          <w:b/>
          <w:sz w:val="24"/>
        </w:rPr>
        <w:t>.</w:t>
      </w:r>
      <w:r w:rsidR="00476353">
        <w:rPr>
          <w:rFonts w:ascii="Times New Roman" w:hAnsi="Times New Roman"/>
          <w:b/>
          <w:sz w:val="24"/>
        </w:rPr>
        <w:t xml:space="preserve">  .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</w:rPr>
        <w:t xml:space="preserve">             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                   </w:t>
      </w:r>
      <w:r w:rsidR="002B575C">
        <w:rPr>
          <w:rFonts w:ascii="Times New Roman" w:hAnsi="Times New Roman"/>
          <w:b/>
        </w:rPr>
        <w:t xml:space="preserve">            </w:t>
      </w:r>
      <w:r w:rsidR="00476353">
        <w:rPr>
          <w:rFonts w:ascii="Times New Roman" w:hAnsi="Times New Roman"/>
          <w:b/>
        </w:rPr>
        <w:t xml:space="preserve">                                       </w:t>
      </w:r>
      <w:r w:rsidR="002B575C">
        <w:rPr>
          <w:rFonts w:ascii="Times New Roman" w:hAnsi="Times New Roman"/>
          <w:b/>
        </w:rPr>
        <w:t xml:space="preserve">     </w:t>
      </w:r>
      <w:r w:rsidR="00476353">
        <w:rPr>
          <w:rFonts w:ascii="Times New Roman" w:hAnsi="Times New Roman"/>
          <w:b/>
        </w:rPr>
        <w:t xml:space="preserve">        </w:t>
      </w:r>
      <w:r w:rsidR="002B575C">
        <w:rPr>
          <w:rFonts w:ascii="Times New Roman" w:hAnsi="Times New Roman"/>
          <w:b/>
        </w:rPr>
        <w:t xml:space="preserve"> </w:t>
      </w:r>
      <w:r w:rsidRPr="0073311E">
        <w:rPr>
          <w:rFonts w:ascii="Times New Roman" w:hAnsi="Times New Roman"/>
          <w:b/>
          <w:sz w:val="24"/>
          <w:szCs w:val="24"/>
        </w:rPr>
        <w:t>№</w:t>
      </w:r>
    </w:p>
    <w:p w:rsidR="00FB0813" w:rsidRDefault="00FB0813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</w:p>
    <w:p w:rsidR="00FB0813" w:rsidRDefault="0065796B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г. Асино</w:t>
      </w:r>
    </w:p>
    <w:p w:rsidR="00FB0813" w:rsidRDefault="00FB0813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FB0813" w:rsidRDefault="0065796B">
      <w:pPr>
        <w:widowControl w:val="0"/>
        <w:spacing w:after="0" w:line="240" w:lineRule="auto"/>
        <w:ind w:firstLine="28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 внесении изменений в Устав муниципального образования «Асиновское городское поселение»</w:t>
      </w:r>
    </w:p>
    <w:p w:rsidR="00FB0813" w:rsidRDefault="00FB0813">
      <w:pPr>
        <w:pStyle w:val="ConsPlusTitle"/>
        <w:ind w:firstLine="284"/>
        <w:jc w:val="center"/>
        <w:rPr>
          <w:rFonts w:ascii="Times New Roman" w:hAnsi="Times New Roman"/>
          <w:sz w:val="24"/>
        </w:rPr>
      </w:pPr>
    </w:p>
    <w:p w:rsidR="00FB0813" w:rsidRPr="00EB5DD3" w:rsidRDefault="0065796B" w:rsidP="00A22649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B5DD3">
        <w:rPr>
          <w:rFonts w:ascii="Times New Roman" w:hAnsi="Times New Roman"/>
          <w:sz w:val="24"/>
          <w:szCs w:val="24"/>
        </w:rPr>
        <w:t xml:space="preserve">В целях приведения </w:t>
      </w:r>
      <w:r w:rsidR="0075494C">
        <w:rPr>
          <w:rFonts w:ascii="Times New Roman" w:hAnsi="Times New Roman"/>
          <w:sz w:val="24"/>
          <w:szCs w:val="24"/>
        </w:rPr>
        <w:t xml:space="preserve">муниципального нормативного правового акта </w:t>
      </w:r>
      <w:r w:rsidRPr="00EB5DD3">
        <w:rPr>
          <w:rFonts w:ascii="Times New Roman" w:hAnsi="Times New Roman"/>
          <w:sz w:val="24"/>
          <w:szCs w:val="24"/>
        </w:rPr>
        <w:t>в соответствие с законодательством</w:t>
      </w:r>
    </w:p>
    <w:p w:rsidR="00FB0813" w:rsidRPr="00EB5DD3" w:rsidRDefault="00FB0813" w:rsidP="00A22649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FB0813" w:rsidRPr="00EB5DD3" w:rsidRDefault="0065796B" w:rsidP="00A22649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EB5DD3">
        <w:rPr>
          <w:rFonts w:ascii="Times New Roman" w:hAnsi="Times New Roman"/>
          <w:b/>
          <w:sz w:val="24"/>
          <w:szCs w:val="24"/>
        </w:rPr>
        <w:t>СОВЕТ АСИНОВСКОГО ГОРОДСКОГО ПОСЕЛЕНИЯ РЕШИЛ:</w:t>
      </w:r>
    </w:p>
    <w:p w:rsidR="00FB0813" w:rsidRPr="00EB5DD3" w:rsidRDefault="00FB0813" w:rsidP="00A22649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C631C3" w:rsidRDefault="0065796B" w:rsidP="00A22649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96E63">
        <w:rPr>
          <w:rFonts w:ascii="Times New Roman" w:hAnsi="Times New Roman"/>
          <w:sz w:val="24"/>
          <w:szCs w:val="24"/>
        </w:rPr>
        <w:t>Внести в Устав муниципального образования «Асиновское городское поселение», принятый решением Совета Асиновского городского поселения от 16.08.2007 № 101, следующие изменения:</w:t>
      </w:r>
    </w:p>
    <w:p w:rsidR="00457ED2" w:rsidRPr="001841A6" w:rsidRDefault="00C631C3" w:rsidP="00A22649">
      <w:pPr>
        <w:pStyle w:val="af"/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Cs w:val="22"/>
        </w:rPr>
      </w:pPr>
      <w:r w:rsidRPr="001841A6">
        <w:rPr>
          <w:rFonts w:ascii="Times New Roman" w:hAnsi="Times New Roman"/>
          <w:szCs w:val="22"/>
        </w:rPr>
        <w:t xml:space="preserve">в </w:t>
      </w:r>
      <w:r w:rsidR="00476353" w:rsidRPr="001841A6">
        <w:rPr>
          <w:rFonts w:ascii="Times New Roman" w:hAnsi="Times New Roman"/>
          <w:szCs w:val="22"/>
        </w:rPr>
        <w:t>части 4</w:t>
      </w:r>
      <w:r w:rsidR="00696E63" w:rsidRPr="001841A6">
        <w:rPr>
          <w:rFonts w:ascii="Times New Roman" w:hAnsi="Times New Roman"/>
          <w:szCs w:val="22"/>
        </w:rPr>
        <w:t xml:space="preserve"> статьи </w:t>
      </w:r>
      <w:r w:rsidR="00476353" w:rsidRPr="001841A6">
        <w:rPr>
          <w:rFonts w:ascii="Times New Roman" w:hAnsi="Times New Roman"/>
          <w:szCs w:val="22"/>
        </w:rPr>
        <w:t>15</w:t>
      </w:r>
      <w:r w:rsidR="00696E63" w:rsidRPr="001841A6">
        <w:rPr>
          <w:rFonts w:ascii="Times New Roman" w:hAnsi="Times New Roman"/>
          <w:szCs w:val="22"/>
        </w:rPr>
        <w:t xml:space="preserve"> </w:t>
      </w:r>
      <w:r w:rsidRPr="001841A6">
        <w:rPr>
          <w:rFonts w:ascii="Times New Roman" w:hAnsi="Times New Roman"/>
          <w:szCs w:val="22"/>
        </w:rPr>
        <w:t>слова «</w:t>
      </w:r>
      <w:r w:rsidR="00476353" w:rsidRPr="001841A6">
        <w:rPr>
          <w:rFonts w:ascii="Times New Roman" w:hAnsi="Times New Roman"/>
          <w:szCs w:val="22"/>
        </w:rPr>
        <w:t>избирательной комиссией муниципального образования «Асиновское городское поселение» либо</w:t>
      </w:r>
      <w:r w:rsidRPr="001841A6">
        <w:rPr>
          <w:rFonts w:ascii="Times New Roman" w:hAnsi="Times New Roman"/>
          <w:szCs w:val="22"/>
        </w:rPr>
        <w:t>»</w:t>
      </w:r>
      <w:r w:rsidR="00997EEC" w:rsidRPr="001841A6">
        <w:rPr>
          <w:rFonts w:ascii="Times New Roman" w:hAnsi="Times New Roman"/>
          <w:szCs w:val="22"/>
        </w:rPr>
        <w:t>, «(на основании решения Избирательной комиссии Томской области о возложении  полномочий избирательной комиссии муниципального образования «Асиновское городское поселение» на территориальную избирательную комиссию Асиновского района)»</w:t>
      </w:r>
      <w:r w:rsidRPr="001841A6">
        <w:rPr>
          <w:rFonts w:ascii="Times New Roman" w:hAnsi="Times New Roman"/>
          <w:szCs w:val="22"/>
        </w:rPr>
        <w:t xml:space="preserve"> исключить; </w:t>
      </w:r>
    </w:p>
    <w:p w:rsidR="000F3AFC" w:rsidRPr="001841A6" w:rsidRDefault="00997EEC" w:rsidP="00A22649">
      <w:pPr>
        <w:pStyle w:val="af"/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Cs w:val="22"/>
        </w:rPr>
      </w:pPr>
      <w:r w:rsidRPr="001841A6">
        <w:rPr>
          <w:rFonts w:ascii="Times New Roman" w:hAnsi="Times New Roman"/>
          <w:szCs w:val="22"/>
        </w:rPr>
        <w:t>часть 5 статьи 15 исключить</w:t>
      </w:r>
      <w:r w:rsidR="000F3AFC" w:rsidRPr="001841A6">
        <w:rPr>
          <w:rFonts w:ascii="Times New Roman" w:hAnsi="Times New Roman"/>
          <w:szCs w:val="22"/>
        </w:rPr>
        <w:t>;</w:t>
      </w:r>
    </w:p>
    <w:p w:rsidR="00997EEC" w:rsidRPr="001841A6" w:rsidRDefault="00997EEC" w:rsidP="00A22649">
      <w:pPr>
        <w:pStyle w:val="af"/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Cs w:val="22"/>
        </w:rPr>
      </w:pPr>
      <w:proofErr w:type="gramStart"/>
      <w:r w:rsidRPr="001841A6">
        <w:rPr>
          <w:rFonts w:ascii="Times New Roman" w:hAnsi="Times New Roman"/>
          <w:szCs w:val="22"/>
        </w:rPr>
        <w:t xml:space="preserve">в части 5 статьи 16 слова «избирательной комиссией муниципального образования» заменить на «производится избирательной комиссией </w:t>
      </w:r>
      <w:r w:rsidRPr="001841A6">
        <w:rPr>
          <w:rFonts w:ascii="Times New Roman" w:hAnsi="Times New Roman"/>
          <w:color w:val="auto"/>
          <w:szCs w:val="22"/>
        </w:rPr>
        <w:t>организующей подготовку и проведение</w:t>
      </w:r>
      <w:r w:rsidRPr="001841A6">
        <w:rPr>
          <w:rFonts w:ascii="Times New Roman" w:hAnsi="Times New Roman"/>
          <w:szCs w:val="22"/>
        </w:rPr>
        <w:t xml:space="preserve"> отзыва депутата Совета Асиновского городского поселения, Главы Асиновского городского поселения»;</w:t>
      </w:r>
      <w:proofErr w:type="gramEnd"/>
    </w:p>
    <w:p w:rsidR="00997EEC" w:rsidRPr="001841A6" w:rsidRDefault="00997EEC" w:rsidP="00A22649">
      <w:pPr>
        <w:pStyle w:val="af"/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Cs w:val="22"/>
        </w:rPr>
      </w:pPr>
      <w:r w:rsidRPr="001841A6">
        <w:rPr>
          <w:rFonts w:ascii="Times New Roman" w:hAnsi="Times New Roman"/>
          <w:szCs w:val="22"/>
        </w:rPr>
        <w:t xml:space="preserve">в части 3 статьи 17 слова «осуществляет муниципальная избирательная комиссия Асиновского городского поселения» заменить на «осуществляют </w:t>
      </w:r>
      <w:proofErr w:type="gramStart"/>
      <w:r w:rsidRPr="001841A6">
        <w:rPr>
          <w:rFonts w:ascii="Times New Roman" w:hAnsi="Times New Roman"/>
          <w:szCs w:val="22"/>
        </w:rPr>
        <w:t>осуществляют</w:t>
      </w:r>
      <w:proofErr w:type="gramEnd"/>
      <w:r w:rsidRPr="001841A6">
        <w:rPr>
          <w:rFonts w:ascii="Times New Roman" w:hAnsi="Times New Roman"/>
          <w:szCs w:val="22"/>
        </w:rPr>
        <w:t xml:space="preserve"> территориальная и участковые избирательные комиссии»;</w:t>
      </w:r>
    </w:p>
    <w:p w:rsidR="00997EEC" w:rsidRPr="001841A6" w:rsidRDefault="00997EEC" w:rsidP="00A22649">
      <w:pPr>
        <w:pStyle w:val="af"/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Cs w:val="22"/>
        </w:rPr>
      </w:pPr>
      <w:r w:rsidRPr="001841A6">
        <w:rPr>
          <w:rFonts w:ascii="Times New Roman" w:hAnsi="Times New Roman"/>
          <w:szCs w:val="22"/>
        </w:rPr>
        <w:t>в подпункте «а» части 6 статьи 36 слова «</w:t>
      </w:r>
      <w:r w:rsidRPr="001841A6">
        <w:rPr>
          <w:rFonts w:ascii="Times New Roman" w:eastAsia="Calibri" w:hAnsi="Times New Roman"/>
          <w:szCs w:val="22"/>
        </w:rPr>
        <w:t>аппарате избирательной комиссии муниципального образования</w:t>
      </w:r>
      <w:proofErr w:type="gramStart"/>
      <w:r w:rsidRPr="001841A6">
        <w:rPr>
          <w:rFonts w:ascii="Times New Roman" w:eastAsia="Calibri" w:hAnsi="Times New Roman"/>
          <w:szCs w:val="22"/>
        </w:rPr>
        <w:t>,»</w:t>
      </w:r>
      <w:proofErr w:type="gramEnd"/>
      <w:r w:rsidRPr="001841A6">
        <w:rPr>
          <w:rFonts w:ascii="Times New Roman" w:eastAsia="Calibri" w:hAnsi="Times New Roman"/>
          <w:szCs w:val="22"/>
        </w:rPr>
        <w:t xml:space="preserve"> исключить;</w:t>
      </w:r>
    </w:p>
    <w:p w:rsidR="00997EEC" w:rsidRPr="001841A6" w:rsidRDefault="00997EEC" w:rsidP="00997EEC">
      <w:pPr>
        <w:pStyle w:val="af"/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Cs w:val="22"/>
        </w:rPr>
      </w:pPr>
      <w:r w:rsidRPr="001841A6">
        <w:rPr>
          <w:rFonts w:ascii="Times New Roman" w:hAnsi="Times New Roman"/>
          <w:szCs w:val="22"/>
        </w:rPr>
        <w:t>в подпункте «б» части 6 статьи 36 слова «</w:t>
      </w:r>
      <w:r w:rsidRPr="001841A6">
        <w:rPr>
          <w:rFonts w:ascii="Times New Roman" w:eastAsia="Calibri" w:hAnsi="Times New Roman"/>
          <w:szCs w:val="22"/>
        </w:rPr>
        <w:t>аппарате избирательной комиссии муниципального образования</w:t>
      </w:r>
      <w:proofErr w:type="gramStart"/>
      <w:r w:rsidRPr="001841A6">
        <w:rPr>
          <w:rFonts w:ascii="Times New Roman" w:eastAsia="Calibri" w:hAnsi="Times New Roman"/>
          <w:szCs w:val="22"/>
        </w:rPr>
        <w:t>,»</w:t>
      </w:r>
      <w:proofErr w:type="gramEnd"/>
      <w:r w:rsidRPr="001841A6">
        <w:rPr>
          <w:rFonts w:ascii="Times New Roman" w:eastAsia="Calibri" w:hAnsi="Times New Roman"/>
          <w:szCs w:val="22"/>
        </w:rPr>
        <w:t xml:space="preserve"> исключить;</w:t>
      </w:r>
    </w:p>
    <w:p w:rsidR="00997EEC" w:rsidRPr="001841A6" w:rsidRDefault="001841A6" w:rsidP="00A22649">
      <w:pPr>
        <w:pStyle w:val="af"/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/>
          <w:szCs w:val="22"/>
        </w:rPr>
      </w:pPr>
      <w:r w:rsidRPr="001841A6">
        <w:rPr>
          <w:rFonts w:ascii="Times New Roman" w:hAnsi="Times New Roman"/>
          <w:szCs w:val="22"/>
        </w:rPr>
        <w:t>статью 50 исключить.</w:t>
      </w:r>
    </w:p>
    <w:p w:rsidR="00FB0813" w:rsidRPr="00696E63" w:rsidRDefault="0065796B" w:rsidP="00A22649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96E63">
        <w:rPr>
          <w:rFonts w:ascii="Times New Roman" w:hAnsi="Times New Roman"/>
          <w:sz w:val="24"/>
          <w:szCs w:val="24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FB0813" w:rsidRPr="00696E63" w:rsidRDefault="0065796B" w:rsidP="00A22649">
      <w:pPr>
        <w:widowControl w:val="0"/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96E63">
        <w:rPr>
          <w:rFonts w:ascii="Times New Roman" w:hAnsi="Times New Roman"/>
          <w:sz w:val="24"/>
          <w:szCs w:val="24"/>
        </w:rPr>
        <w:t xml:space="preserve">3. </w:t>
      </w:r>
      <w:r w:rsidRPr="0075494C">
        <w:rPr>
          <w:rFonts w:ascii="Times New Roman" w:hAnsi="Times New Roman"/>
          <w:sz w:val="24"/>
          <w:szCs w:val="24"/>
        </w:rPr>
        <w:t xml:space="preserve">Опубликовать настоящее решение после его государственной регистрации в средствах массовой информации и разместить на официальном сайте муниципального образования «Асиновское городское поселение» </w:t>
      </w:r>
      <w:r w:rsidR="0075494C" w:rsidRPr="0075494C">
        <w:rPr>
          <w:rFonts w:ascii="Times New Roman" w:hAnsi="Times New Roman"/>
          <w:sz w:val="24"/>
          <w:szCs w:val="24"/>
          <w:lang w:eastAsia="ar-SA"/>
        </w:rPr>
        <w:t>www.gorodasino.ru.</w:t>
      </w:r>
    </w:p>
    <w:p w:rsidR="00FB0813" w:rsidRDefault="0065796B" w:rsidP="00A22649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Настоящее решение вступает в силу со дня его официального опубликования.</w:t>
      </w:r>
    </w:p>
    <w:p w:rsidR="00696E63" w:rsidRDefault="00696E63" w:rsidP="00696E63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</w:p>
    <w:p w:rsidR="00A22649" w:rsidRDefault="00A22649" w:rsidP="00696E63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</w:p>
    <w:p w:rsidR="00FB0813" w:rsidRDefault="0065796B" w:rsidP="00696E63">
      <w:pPr>
        <w:tabs>
          <w:tab w:val="left" w:pos="426"/>
        </w:tabs>
        <w:spacing w:after="0" w:line="240" w:lineRule="exac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Председатель Совета </w:t>
      </w:r>
    </w:p>
    <w:p w:rsidR="00FB0813" w:rsidRDefault="0065796B" w:rsidP="00696E63">
      <w:pPr>
        <w:tabs>
          <w:tab w:val="left" w:pos="426"/>
        </w:tabs>
        <w:spacing w:after="0" w:line="240" w:lineRule="exac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Асиновского городского поселения                                                                             Н.В. </w:t>
      </w:r>
      <w:proofErr w:type="spellStart"/>
      <w:r>
        <w:rPr>
          <w:rFonts w:ascii="Times New Roman" w:hAnsi="Times New Roman"/>
          <w:sz w:val="24"/>
        </w:rPr>
        <w:t>Седюкова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FB0813" w:rsidRDefault="00FB0813" w:rsidP="00696E63">
      <w:pPr>
        <w:widowControl w:val="0"/>
        <w:tabs>
          <w:tab w:val="left" w:pos="426"/>
        </w:tabs>
        <w:spacing w:after="0" w:line="240" w:lineRule="exact"/>
        <w:ind w:right="-1"/>
        <w:jc w:val="center"/>
        <w:rPr>
          <w:rFonts w:ascii="Times New Roman" w:hAnsi="Times New Roman"/>
          <w:sz w:val="26"/>
        </w:rPr>
      </w:pPr>
    </w:p>
    <w:p w:rsidR="00FB0813" w:rsidRDefault="00FB0813" w:rsidP="00696E63">
      <w:pPr>
        <w:widowControl w:val="0"/>
        <w:tabs>
          <w:tab w:val="left" w:pos="426"/>
        </w:tabs>
        <w:spacing w:after="0" w:line="240" w:lineRule="exact"/>
        <w:ind w:right="-1"/>
        <w:jc w:val="center"/>
        <w:rPr>
          <w:rFonts w:ascii="Times New Roman" w:hAnsi="Times New Roman"/>
          <w:sz w:val="26"/>
        </w:rPr>
      </w:pPr>
    </w:p>
    <w:p w:rsidR="00FB0813" w:rsidRDefault="0065796B" w:rsidP="00696E63">
      <w:pPr>
        <w:tabs>
          <w:tab w:val="left" w:pos="426"/>
        </w:tabs>
        <w:spacing w:after="0" w:line="240" w:lineRule="exac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Глава Асиновского городского поселения                                                                   А.Г. Костенков </w:t>
      </w:r>
    </w:p>
    <w:sectPr w:rsidR="00FB0813" w:rsidSect="0073311E">
      <w:headerReference w:type="default" r:id="rId9"/>
      <w:headerReference w:type="first" r:id="rId10"/>
      <w:pgSz w:w="11906" w:h="16838"/>
      <w:pgMar w:top="1134" w:right="567" w:bottom="426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A3E" w:rsidRDefault="00790A3E">
      <w:pPr>
        <w:spacing w:after="0" w:line="240" w:lineRule="auto"/>
      </w:pPr>
      <w:r>
        <w:separator/>
      </w:r>
    </w:p>
  </w:endnote>
  <w:endnote w:type="continuationSeparator" w:id="0">
    <w:p w:rsidR="00790A3E" w:rsidRDefault="00790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A3E" w:rsidRDefault="00790A3E">
      <w:pPr>
        <w:spacing w:after="0" w:line="240" w:lineRule="auto"/>
      </w:pPr>
      <w:r>
        <w:separator/>
      </w:r>
    </w:p>
  </w:footnote>
  <w:footnote w:type="continuationSeparator" w:id="0">
    <w:p w:rsidR="00790A3E" w:rsidRDefault="00790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813" w:rsidRDefault="00EC647E">
    <w:pPr>
      <w:framePr w:wrap="around" w:vAnchor="text" w:hAnchor="margin" w:xAlign="center" w:y="1"/>
    </w:pPr>
    <w:r>
      <w:rPr>
        <w:rFonts w:ascii="Times New Roman" w:hAnsi="Times New Roman"/>
      </w:rPr>
      <w:fldChar w:fldCharType="begin"/>
    </w:r>
    <w:r w:rsidR="0065796B"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997EEC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FB0813" w:rsidRDefault="00FB0813">
    <w:pPr>
      <w:pStyle w:val="a6"/>
      <w:jc w:val="center"/>
      <w:rPr>
        <w:rFonts w:ascii="Times New Roman" w:hAnsi="Times New Roman"/>
      </w:rPr>
    </w:pPr>
  </w:p>
  <w:p w:rsidR="00FB0813" w:rsidRDefault="00FB081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813" w:rsidRDefault="00FB0813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24049"/>
    <w:multiLevelType w:val="hybridMultilevel"/>
    <w:tmpl w:val="A5D6A7F2"/>
    <w:lvl w:ilvl="0" w:tplc="605AB94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1FE4574"/>
    <w:multiLevelType w:val="multilevel"/>
    <w:tmpl w:val="6C9C2DC2"/>
    <w:lvl w:ilvl="0">
      <w:start w:val="1"/>
      <w:numFmt w:val="decimal"/>
      <w:lvlText w:val="%1."/>
      <w:lvlJc w:val="left"/>
      <w:pPr>
        <w:ind w:left="929" w:hanging="645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EA10B33"/>
    <w:multiLevelType w:val="hybridMultilevel"/>
    <w:tmpl w:val="D9D8AE88"/>
    <w:lvl w:ilvl="0" w:tplc="7328441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66A81204"/>
    <w:multiLevelType w:val="multilevel"/>
    <w:tmpl w:val="B9F68F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813"/>
    <w:rsid w:val="000E03BD"/>
    <w:rsid w:val="000E2087"/>
    <w:rsid w:val="000F3AFC"/>
    <w:rsid w:val="001841A6"/>
    <w:rsid w:val="001F6CA2"/>
    <w:rsid w:val="002B575C"/>
    <w:rsid w:val="003E0AF3"/>
    <w:rsid w:val="00457ED2"/>
    <w:rsid w:val="004664F0"/>
    <w:rsid w:val="00476353"/>
    <w:rsid w:val="00477882"/>
    <w:rsid w:val="004D75BD"/>
    <w:rsid w:val="0055128B"/>
    <w:rsid w:val="005548C9"/>
    <w:rsid w:val="005A5673"/>
    <w:rsid w:val="0065796B"/>
    <w:rsid w:val="00661FAD"/>
    <w:rsid w:val="00696E63"/>
    <w:rsid w:val="0073311E"/>
    <w:rsid w:val="0075494C"/>
    <w:rsid w:val="00790A3E"/>
    <w:rsid w:val="008351C3"/>
    <w:rsid w:val="00844A90"/>
    <w:rsid w:val="008678D0"/>
    <w:rsid w:val="008A051E"/>
    <w:rsid w:val="008E2684"/>
    <w:rsid w:val="008E4BC5"/>
    <w:rsid w:val="0090545C"/>
    <w:rsid w:val="00997EEC"/>
    <w:rsid w:val="00A22649"/>
    <w:rsid w:val="00A953C9"/>
    <w:rsid w:val="00B57D46"/>
    <w:rsid w:val="00BD5211"/>
    <w:rsid w:val="00C631C3"/>
    <w:rsid w:val="00CD60BF"/>
    <w:rsid w:val="00D84E60"/>
    <w:rsid w:val="00DF689A"/>
    <w:rsid w:val="00EB5DD3"/>
    <w:rsid w:val="00EC647E"/>
    <w:rsid w:val="00F64D05"/>
    <w:rsid w:val="00F710D5"/>
    <w:rsid w:val="00FB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Pr>
      <w:b/>
      <w:sz w:val="22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sz w:val="22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563C1"/>
      <w:u w:val="single"/>
    </w:rPr>
  </w:style>
  <w:style w:type="character" w:styleId="a5">
    <w:name w:val="Hyperlink"/>
    <w:link w:val="12"/>
    <w:rPr>
      <w:color w:val="0563C1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1"/>
    <w:link w:val="a6"/>
    <w:rPr>
      <w:sz w:val="22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Subtitle"/>
    <w:next w:val="a"/>
    <w:link w:val="a9"/>
    <w:uiPriority w:val="11"/>
    <w:qFormat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color w:val="616161"/>
      <w:sz w:val="24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e">
    <w:name w:val="Table Grid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basedOn w:val="a"/>
    <w:uiPriority w:val="34"/>
    <w:qFormat/>
    <w:rsid w:val="00F64D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Pr>
      <w:b/>
      <w:sz w:val="22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sz w:val="22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563C1"/>
      <w:u w:val="single"/>
    </w:rPr>
  </w:style>
  <w:style w:type="character" w:styleId="a5">
    <w:name w:val="Hyperlink"/>
    <w:link w:val="12"/>
    <w:rPr>
      <w:color w:val="0563C1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1"/>
    <w:link w:val="a6"/>
    <w:rPr>
      <w:sz w:val="22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Subtitle"/>
    <w:next w:val="a"/>
    <w:link w:val="a9"/>
    <w:uiPriority w:val="11"/>
    <w:qFormat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color w:val="616161"/>
      <w:sz w:val="24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e">
    <w:name w:val="Table Grid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basedOn w:val="a"/>
    <w:uiPriority w:val="34"/>
    <w:qFormat/>
    <w:rsid w:val="00F64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032E2-9685-4E71-896F-0B86A917C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2022-02-03T09:04:00Z</cp:lastPrinted>
  <dcterms:created xsi:type="dcterms:W3CDTF">2023-05-03T02:18:00Z</dcterms:created>
  <dcterms:modified xsi:type="dcterms:W3CDTF">2023-05-03T02:18:00Z</dcterms:modified>
</cp:coreProperties>
</file>